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9D8F" w14:textId="22184900" w:rsidR="00AE6B95" w:rsidRPr="00320167" w:rsidRDefault="00320167" w:rsidP="009A4EFF">
      <w:pPr>
        <w:pStyle w:val="Heading1"/>
      </w:pPr>
      <w:r>
        <w:rPr>
          <w:lang w:val="en-GB"/>
        </w:rPr>
        <w:t>Notification</w:t>
      </w:r>
      <w:r w:rsidRPr="00F3321F">
        <w:rPr>
          <w:lang w:val="en-GB"/>
        </w:rPr>
        <w:t xml:space="preserve"> of </w:t>
      </w:r>
      <w:r>
        <w:rPr>
          <w:lang w:val="en-GB"/>
        </w:rPr>
        <w:t xml:space="preserve">potential internal disclosure under </w:t>
      </w:r>
      <w:r w:rsidRPr="00320167">
        <w:t xml:space="preserve">the </w:t>
      </w:r>
      <w:r w:rsidR="00324106">
        <w:br/>
      </w:r>
      <w:hyperlink r:id="rId10" w:history="1">
        <w:r w:rsidRPr="00320167">
          <w:rPr>
            <w:rStyle w:val="Hyperlink"/>
            <w:i/>
            <w:iCs/>
          </w:rPr>
          <w:t>Public Interest Disclosure Act 2013</w:t>
        </w:r>
      </w:hyperlink>
    </w:p>
    <w:p w14:paraId="4DDF9D90" w14:textId="01705C61" w:rsidR="00AE6B95" w:rsidRDefault="32F6CCC7" w:rsidP="0008780E">
      <w:pPr>
        <w:pStyle w:val="Subtitle"/>
        <w:rPr>
          <w:lang w:val="en-GB"/>
        </w:rPr>
      </w:pPr>
      <w:r w:rsidRPr="7C11189C">
        <w:rPr>
          <w:lang w:val="en-GB"/>
        </w:rPr>
        <w:t>October 2023</w:t>
      </w:r>
    </w:p>
    <w:p w14:paraId="4DDF9D91" w14:textId="77777777" w:rsidR="0068006E" w:rsidRDefault="00542892" w:rsidP="00AE6B95">
      <w:pPr>
        <w:rPr>
          <w:rFonts w:cs="Arial"/>
          <w:sz w:val="22"/>
          <w:szCs w:val="22"/>
          <w:lang w:val="en-GB"/>
        </w:rPr>
      </w:pPr>
      <w:r w:rsidRPr="00326119">
        <w:rPr>
          <w:rFonts w:cs="Arial"/>
          <w:sz w:val="22"/>
          <w:szCs w:val="22"/>
          <w:lang w:val="en-GB"/>
        </w:rPr>
        <w:t xml:space="preserve">This form can be used </w:t>
      </w:r>
      <w:r>
        <w:rPr>
          <w:rFonts w:cs="Arial"/>
          <w:sz w:val="22"/>
          <w:szCs w:val="22"/>
          <w:lang w:val="en-GB"/>
        </w:rPr>
        <w:t>to assist a public official who is seeking to make a</w:t>
      </w:r>
      <w:r w:rsidRPr="00326119">
        <w:rPr>
          <w:rFonts w:cs="Arial"/>
          <w:sz w:val="22"/>
          <w:szCs w:val="22"/>
          <w:lang w:val="en-GB"/>
        </w:rPr>
        <w:t xml:space="preserve"> public interest disclosure</w:t>
      </w:r>
      <w:r>
        <w:rPr>
          <w:rFonts w:cs="Arial"/>
          <w:sz w:val="22"/>
          <w:szCs w:val="22"/>
          <w:lang w:val="en-GB"/>
        </w:rPr>
        <w:t xml:space="preserve"> (PID)</w:t>
      </w:r>
      <w:r w:rsidRPr="00326119">
        <w:rPr>
          <w:rFonts w:cs="Arial"/>
          <w:sz w:val="22"/>
          <w:szCs w:val="22"/>
          <w:lang w:val="en-GB"/>
        </w:rPr>
        <w:t xml:space="preserve">. </w:t>
      </w:r>
      <w:r>
        <w:rPr>
          <w:rFonts w:cs="Arial"/>
          <w:sz w:val="22"/>
          <w:szCs w:val="22"/>
          <w:lang w:val="en-GB"/>
        </w:rPr>
        <w:t xml:space="preserve"> However,</w:t>
      </w:r>
      <w:r w:rsidR="00241249">
        <w:rPr>
          <w:rFonts w:cs="Arial"/>
          <w:sz w:val="22"/>
          <w:szCs w:val="22"/>
          <w:lang w:val="en-GB"/>
        </w:rPr>
        <w:t xml:space="preserve"> please note</w:t>
      </w:r>
      <w:r>
        <w:rPr>
          <w:rFonts w:cs="Arial"/>
          <w:sz w:val="22"/>
          <w:szCs w:val="22"/>
          <w:lang w:val="en-GB"/>
        </w:rPr>
        <w:t xml:space="preserve"> it is not compulsory to use this form to make a PID.</w:t>
      </w:r>
    </w:p>
    <w:p w14:paraId="4DDF9D92" w14:textId="77777777" w:rsidR="00A52E7D" w:rsidRPr="00A52E7D" w:rsidRDefault="00542892" w:rsidP="00A52E7D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Once you have completed the form, you can:</w:t>
      </w:r>
    </w:p>
    <w:p w14:paraId="4DDF9D93" w14:textId="65EE8143" w:rsidR="00470C6A" w:rsidRPr="00F42C28" w:rsidRDefault="00241249">
      <w:pPr>
        <w:pStyle w:val="ListParagraph"/>
        <w:numPr>
          <w:ilvl w:val="0"/>
          <w:numId w:val="9"/>
        </w:numPr>
        <w:rPr>
          <w:sz w:val="22"/>
          <w:szCs w:val="28"/>
        </w:rPr>
      </w:pPr>
      <w:r w:rsidRPr="00F42C28">
        <w:rPr>
          <w:sz w:val="22"/>
          <w:szCs w:val="28"/>
        </w:rPr>
        <w:t>E</w:t>
      </w:r>
      <w:r w:rsidR="00542892" w:rsidRPr="00F42C28">
        <w:rPr>
          <w:sz w:val="22"/>
          <w:szCs w:val="28"/>
        </w:rPr>
        <w:t xml:space="preserve">mail it directly to an Authorised Officer of the </w:t>
      </w:r>
      <w:r w:rsidR="00E40D0C" w:rsidRPr="00F42C28">
        <w:rPr>
          <w:sz w:val="22"/>
          <w:szCs w:val="28"/>
        </w:rPr>
        <w:t>agency</w:t>
      </w:r>
      <w:r w:rsidR="00542892" w:rsidRPr="00F42C28">
        <w:rPr>
          <w:sz w:val="22"/>
          <w:szCs w:val="28"/>
        </w:rPr>
        <w:t xml:space="preserve"> (</w:t>
      </w:r>
      <w:r w:rsidR="000B21AF" w:rsidRPr="00F42C28">
        <w:rPr>
          <w:sz w:val="22"/>
          <w:szCs w:val="28"/>
        </w:rPr>
        <w:t xml:space="preserve">see </w:t>
      </w:r>
      <w:r w:rsidR="00542892" w:rsidRPr="00F42C28">
        <w:rPr>
          <w:sz w:val="22"/>
          <w:szCs w:val="28"/>
        </w:rPr>
        <w:t xml:space="preserve">a list of the </w:t>
      </w:r>
      <w:r w:rsidR="00E40D0C" w:rsidRPr="00F42C28">
        <w:rPr>
          <w:sz w:val="22"/>
          <w:szCs w:val="28"/>
        </w:rPr>
        <w:t>agency’s</w:t>
      </w:r>
      <w:r w:rsidR="00542892" w:rsidRPr="00F42C28">
        <w:rPr>
          <w:sz w:val="22"/>
          <w:szCs w:val="28"/>
        </w:rPr>
        <w:t xml:space="preserve"> </w:t>
      </w:r>
      <w:hyperlink r:id="rId11" w:history="1">
        <w:r w:rsidR="00542892" w:rsidRPr="00F42C28">
          <w:rPr>
            <w:rStyle w:val="Hyperlink"/>
            <w:sz w:val="22"/>
            <w:szCs w:val="28"/>
          </w:rPr>
          <w:t>Authorised Officers</w:t>
        </w:r>
      </w:hyperlink>
      <w:r w:rsidR="000B21AF" w:rsidRPr="00F42C28">
        <w:rPr>
          <w:sz w:val="22"/>
          <w:szCs w:val="28"/>
        </w:rPr>
        <w:t>)</w:t>
      </w:r>
      <w:r w:rsidR="00542892" w:rsidRPr="00F42C28">
        <w:rPr>
          <w:sz w:val="22"/>
          <w:szCs w:val="28"/>
        </w:rPr>
        <w:t>, with a subject line ‘Confidential – For the Attention of (insert name of Authorised Officer), Authorised Officer’;</w:t>
      </w:r>
    </w:p>
    <w:p w14:paraId="4DDF9D94" w14:textId="4538F3C5" w:rsidR="00470C6A" w:rsidRPr="00F42C28" w:rsidRDefault="00241249">
      <w:pPr>
        <w:pStyle w:val="ListParagraph"/>
        <w:numPr>
          <w:ilvl w:val="0"/>
          <w:numId w:val="9"/>
        </w:numPr>
        <w:rPr>
          <w:sz w:val="22"/>
          <w:szCs w:val="28"/>
        </w:rPr>
      </w:pPr>
      <w:r w:rsidRPr="00F42C28">
        <w:rPr>
          <w:sz w:val="22"/>
          <w:szCs w:val="28"/>
        </w:rPr>
        <w:t>S</w:t>
      </w:r>
      <w:r w:rsidR="00542892" w:rsidRPr="00F42C28">
        <w:rPr>
          <w:sz w:val="22"/>
          <w:szCs w:val="28"/>
        </w:rPr>
        <w:t>end it directly to an Authorised Officer at</w:t>
      </w:r>
      <w:r w:rsidR="00E40D0C" w:rsidRPr="00F42C28">
        <w:rPr>
          <w:sz w:val="22"/>
          <w:szCs w:val="28"/>
        </w:rPr>
        <w:t xml:space="preserve"> </w:t>
      </w:r>
      <w:r w:rsidR="00542892" w:rsidRPr="00F42C28">
        <w:rPr>
          <w:sz w:val="22"/>
          <w:szCs w:val="28"/>
        </w:rPr>
        <w:t xml:space="preserve">PO Box </w:t>
      </w:r>
      <w:r w:rsidR="00E40D0C" w:rsidRPr="00F42C28">
        <w:rPr>
          <w:sz w:val="22"/>
          <w:szCs w:val="28"/>
        </w:rPr>
        <w:t>350</w:t>
      </w:r>
      <w:r w:rsidR="00542892" w:rsidRPr="00F42C28">
        <w:rPr>
          <w:sz w:val="22"/>
          <w:szCs w:val="28"/>
        </w:rPr>
        <w:t xml:space="preserve">, </w:t>
      </w:r>
      <w:r w:rsidR="00E40D0C" w:rsidRPr="00F42C28">
        <w:rPr>
          <w:sz w:val="22"/>
          <w:szCs w:val="28"/>
        </w:rPr>
        <w:t>Woden</w:t>
      </w:r>
      <w:r w:rsidR="00542892" w:rsidRPr="00F42C28">
        <w:rPr>
          <w:sz w:val="22"/>
          <w:szCs w:val="28"/>
        </w:rPr>
        <w:t xml:space="preserve"> ACT 260</w:t>
      </w:r>
      <w:r w:rsidR="00E40D0C" w:rsidRPr="00F42C28">
        <w:rPr>
          <w:sz w:val="22"/>
          <w:szCs w:val="28"/>
        </w:rPr>
        <w:t>6</w:t>
      </w:r>
      <w:r w:rsidR="00542892" w:rsidRPr="00F42C28">
        <w:rPr>
          <w:sz w:val="22"/>
          <w:szCs w:val="28"/>
        </w:rPr>
        <w:t>, Australia, with any envelopes or external covers marked ‘Confidential – For the attention of (insert name of Authorised Officer), Authorised Officer</w:t>
      </w:r>
      <w:proofErr w:type="gramStart"/>
      <w:r w:rsidR="00542892" w:rsidRPr="00F42C28">
        <w:rPr>
          <w:sz w:val="22"/>
          <w:szCs w:val="28"/>
        </w:rPr>
        <w:t>’;</w:t>
      </w:r>
      <w:proofErr w:type="gramEnd"/>
    </w:p>
    <w:p w14:paraId="4DDF9D95" w14:textId="10D313F5" w:rsidR="00326119" w:rsidRPr="00F42C28" w:rsidRDefault="00241249">
      <w:pPr>
        <w:pStyle w:val="ListParagraph"/>
        <w:numPr>
          <w:ilvl w:val="0"/>
          <w:numId w:val="9"/>
        </w:numPr>
        <w:rPr>
          <w:sz w:val="22"/>
          <w:szCs w:val="28"/>
        </w:rPr>
      </w:pPr>
      <w:r w:rsidRPr="00F42C28">
        <w:rPr>
          <w:sz w:val="22"/>
          <w:szCs w:val="28"/>
        </w:rPr>
        <w:t>P</w:t>
      </w:r>
      <w:r w:rsidR="00542892" w:rsidRPr="00F42C28">
        <w:rPr>
          <w:sz w:val="22"/>
          <w:szCs w:val="28"/>
        </w:rPr>
        <w:t xml:space="preserve">rovide it to your supervisor who can pass it on to an Authorised Officer of the </w:t>
      </w:r>
      <w:r w:rsidR="00E40D0C" w:rsidRPr="00F42C28">
        <w:rPr>
          <w:sz w:val="22"/>
          <w:szCs w:val="28"/>
        </w:rPr>
        <w:t>agency</w:t>
      </w:r>
      <w:r w:rsidR="00542892" w:rsidRPr="00F42C28">
        <w:rPr>
          <w:sz w:val="22"/>
          <w:szCs w:val="28"/>
        </w:rPr>
        <w:t>; or</w:t>
      </w:r>
    </w:p>
    <w:p w14:paraId="4DDF9D96" w14:textId="738C73F3" w:rsidR="00470C6A" w:rsidRPr="00F42C28" w:rsidRDefault="00241249">
      <w:pPr>
        <w:pStyle w:val="ListParagraph"/>
        <w:numPr>
          <w:ilvl w:val="0"/>
          <w:numId w:val="9"/>
        </w:numPr>
        <w:rPr>
          <w:sz w:val="22"/>
          <w:szCs w:val="28"/>
        </w:rPr>
      </w:pPr>
      <w:r w:rsidRPr="00F42C28">
        <w:rPr>
          <w:sz w:val="22"/>
          <w:szCs w:val="28"/>
        </w:rPr>
        <w:t>E</w:t>
      </w:r>
      <w:r w:rsidR="00542892" w:rsidRPr="00F42C28">
        <w:rPr>
          <w:sz w:val="22"/>
          <w:szCs w:val="28"/>
        </w:rPr>
        <w:t>mail</w:t>
      </w:r>
      <w:r w:rsidR="00EA5EED" w:rsidRPr="00F42C28">
        <w:rPr>
          <w:sz w:val="22"/>
          <w:szCs w:val="28"/>
        </w:rPr>
        <w:t xml:space="preserve"> it to PID@</w:t>
      </w:r>
      <w:r w:rsidR="00E40D0C" w:rsidRPr="00F42C28">
        <w:rPr>
          <w:sz w:val="22"/>
          <w:szCs w:val="28"/>
        </w:rPr>
        <w:t>igac</w:t>
      </w:r>
      <w:r w:rsidR="00EA5EED" w:rsidRPr="00F42C28">
        <w:rPr>
          <w:sz w:val="22"/>
          <w:szCs w:val="28"/>
        </w:rPr>
        <w:t>.gov.au</w:t>
      </w:r>
      <w:r w:rsidR="00542892" w:rsidRPr="00F42C28">
        <w:rPr>
          <w:sz w:val="22"/>
          <w:szCs w:val="28"/>
        </w:rPr>
        <w:t>, with the subject line ‘Confidential</w:t>
      </w:r>
      <w:r w:rsidR="000B21AF" w:rsidRPr="00F42C28">
        <w:rPr>
          <w:sz w:val="22"/>
          <w:szCs w:val="28"/>
        </w:rPr>
        <w:t xml:space="preserve"> – </w:t>
      </w:r>
      <w:r w:rsidR="00E40D0C" w:rsidRPr="00F42C28">
        <w:rPr>
          <w:sz w:val="22"/>
          <w:szCs w:val="28"/>
        </w:rPr>
        <w:t>IGAC</w:t>
      </w:r>
      <w:r w:rsidR="00542892" w:rsidRPr="00F42C28">
        <w:rPr>
          <w:sz w:val="22"/>
          <w:szCs w:val="28"/>
        </w:rPr>
        <w:t xml:space="preserve"> PID – For the attention of an Autho</w:t>
      </w:r>
      <w:r w:rsidR="00EA5EED" w:rsidRPr="00F42C28">
        <w:rPr>
          <w:sz w:val="22"/>
          <w:szCs w:val="28"/>
        </w:rPr>
        <w:t xml:space="preserve">rised Officer’, and </w:t>
      </w:r>
      <w:r w:rsidR="00237DCE" w:rsidRPr="00F42C28">
        <w:rPr>
          <w:sz w:val="22"/>
          <w:szCs w:val="28"/>
        </w:rPr>
        <w:t xml:space="preserve">the email </w:t>
      </w:r>
      <w:r w:rsidR="00542892" w:rsidRPr="00F42C28">
        <w:rPr>
          <w:sz w:val="22"/>
          <w:szCs w:val="28"/>
        </w:rPr>
        <w:t xml:space="preserve">will </w:t>
      </w:r>
      <w:r w:rsidR="00237DCE" w:rsidRPr="00F42C28">
        <w:rPr>
          <w:sz w:val="22"/>
          <w:szCs w:val="28"/>
        </w:rPr>
        <w:t xml:space="preserve">be </w:t>
      </w:r>
      <w:r w:rsidR="00542892" w:rsidRPr="00F42C28">
        <w:rPr>
          <w:sz w:val="22"/>
          <w:szCs w:val="28"/>
        </w:rPr>
        <w:t>forward</w:t>
      </w:r>
      <w:r w:rsidR="00237DCE" w:rsidRPr="00F42C28">
        <w:rPr>
          <w:sz w:val="22"/>
          <w:szCs w:val="28"/>
        </w:rPr>
        <w:t>ed</w:t>
      </w:r>
      <w:r w:rsidR="00542892" w:rsidRPr="00F42C28">
        <w:rPr>
          <w:sz w:val="22"/>
          <w:szCs w:val="28"/>
        </w:rPr>
        <w:t xml:space="preserve"> to the most appropriate Authorised Officer.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3"/>
        <w:gridCol w:w="6373"/>
      </w:tblGrid>
      <w:tr w:rsidR="002A6FBC" w14:paraId="4DDF9D98" w14:textId="77777777" w:rsidTr="006441A0"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F9D97" w14:textId="77777777" w:rsidR="00E90D45" w:rsidRPr="006441A0" w:rsidRDefault="00542892" w:rsidP="00326119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1.</w:t>
            </w: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ab/>
              <w:t>YOUR DETAILS (OPTIONAL)</w:t>
            </w:r>
          </w:p>
        </w:tc>
      </w:tr>
      <w:tr w:rsidR="002A6FBC" w14:paraId="4DDF9D9B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99" w14:textId="77777777" w:rsidR="009F6546" w:rsidRDefault="00542892" w:rsidP="00AE6B9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Your Full Name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9A" w14:textId="77777777" w:rsidR="009F6546" w:rsidRPr="007350F1" w:rsidRDefault="00000000" w:rsidP="00326119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A6FBC" w14:paraId="4DDF9D9E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9C" w14:textId="77777777" w:rsidR="009F6546" w:rsidRDefault="00542892" w:rsidP="00AE6B9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9D" w14:textId="77777777" w:rsidR="009F6546" w:rsidRDefault="00000000" w:rsidP="00AE6B9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2A6FBC" w14:paraId="4DDF9DA1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9F" w14:textId="77777777" w:rsidR="00673C5E" w:rsidRDefault="0054289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A0" w14:textId="77777777" w:rsidR="009F6546" w:rsidRDefault="00000000" w:rsidP="00AE6B95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2A6FBC" w:rsidRPr="00F42C28" w14:paraId="4DDF9DA4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A2" w14:textId="44C7D8A3" w:rsidR="00A116E3" w:rsidRPr="00F42C28" w:rsidRDefault="00542892" w:rsidP="00673C5E">
            <w:pPr>
              <w:rPr>
                <w:rFonts w:cs="Arial"/>
                <w:bCs/>
                <w:szCs w:val="20"/>
                <w:lang w:val="en-GB"/>
              </w:rPr>
            </w:pPr>
            <w:r w:rsidRPr="00F42C28">
              <w:rPr>
                <w:rFonts w:cs="Arial"/>
                <w:bCs/>
                <w:szCs w:val="20"/>
                <w:lang w:val="en-GB"/>
              </w:rPr>
              <w:t xml:space="preserve">If you have provided your name and/or contact details, do you consent to these details being provided to the Principal Officer of the </w:t>
            </w:r>
            <w:r w:rsidR="007259BE" w:rsidRPr="00F42C28">
              <w:rPr>
                <w:rFonts w:cs="Arial"/>
                <w:bCs/>
                <w:szCs w:val="20"/>
                <w:lang w:val="en-GB"/>
              </w:rPr>
              <w:t>agency</w:t>
            </w:r>
            <w:r w:rsidRPr="00F42C28">
              <w:rPr>
                <w:rFonts w:cs="Arial"/>
                <w:bCs/>
                <w:szCs w:val="20"/>
                <w:lang w:val="en-GB"/>
              </w:rPr>
              <w:t xml:space="preserve"> (or their delegate) in the event the disclosure is allocated to the </w:t>
            </w:r>
            <w:r w:rsidR="007259BE" w:rsidRPr="00F42C28">
              <w:rPr>
                <w:rFonts w:cs="Arial"/>
                <w:bCs/>
                <w:szCs w:val="20"/>
                <w:lang w:val="en-GB"/>
              </w:rPr>
              <w:t>agency</w:t>
            </w:r>
            <w:r w:rsidRPr="00F42C28">
              <w:rPr>
                <w:rFonts w:cs="Arial"/>
                <w:bCs/>
                <w:szCs w:val="20"/>
                <w:lang w:val="en-GB"/>
              </w:rPr>
              <w:t>?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A3" w14:textId="77777777" w:rsidR="00A116E3" w:rsidRPr="00F42C28" w:rsidRDefault="00000000" w:rsidP="00AE6B95">
            <w:pPr>
              <w:rPr>
                <w:rFonts w:cs="Arial"/>
                <w:b/>
                <w:szCs w:val="20"/>
                <w:lang w:val="en-GB"/>
              </w:rPr>
            </w:pPr>
          </w:p>
        </w:tc>
      </w:tr>
    </w:tbl>
    <w:p w14:paraId="4DDF9DA5" w14:textId="77777777" w:rsidR="00673C5E" w:rsidRPr="006441A0" w:rsidRDefault="00542892" w:rsidP="00673C5E">
      <w:pPr>
        <w:rPr>
          <w:bCs/>
          <w:i/>
        </w:rPr>
      </w:pPr>
      <w:r w:rsidRPr="006441A0">
        <w:rPr>
          <w:bCs/>
          <w:i/>
        </w:rPr>
        <w:t>You do not have to provide your name and contact details</w:t>
      </w:r>
      <w:r w:rsidRPr="0099490A">
        <w:rPr>
          <w:bCs/>
          <w:i/>
        </w:rPr>
        <w:t xml:space="preserve"> to make a disclosure.</w:t>
      </w:r>
      <w:r>
        <w:rPr>
          <w:bCs/>
          <w:i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3"/>
        <w:gridCol w:w="6373"/>
      </w:tblGrid>
      <w:tr w:rsidR="002A6FBC" w14:paraId="4DDF9DA8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A6" w14:textId="39708ABE" w:rsidR="00EA04D0" w:rsidRDefault="00542892" w:rsidP="00AA2EE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Are you, or have you ever been, employed or engaged by the </w:t>
            </w:r>
            <w:r w:rsidR="007259BE">
              <w:rPr>
                <w:rFonts w:cs="Arial"/>
                <w:b/>
                <w:sz w:val="22"/>
                <w:szCs w:val="22"/>
                <w:lang w:val="en-GB"/>
              </w:rPr>
              <w:t>agency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?</w:t>
            </w:r>
          </w:p>
        </w:tc>
        <w:sdt>
          <w:sdtPr>
            <w:rPr>
              <w:rFonts w:cs="Arial"/>
              <w:b/>
              <w:sz w:val="22"/>
              <w:szCs w:val="22"/>
              <w:lang w:val="en-GB"/>
            </w:rPr>
            <w:alias w:val="Public Official"/>
            <w:tag w:val="Public Official"/>
            <w:id w:val="-62492675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3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DF9DA7" w14:textId="77777777" w:rsidR="009F6546" w:rsidRDefault="00542892" w:rsidP="00AE6B95">
                <w:pPr>
                  <w:rPr>
                    <w:rFonts w:cs="Arial"/>
                    <w:b/>
                    <w:color w:val="808080"/>
                    <w:sz w:val="22"/>
                    <w:szCs w:val="22"/>
                    <w:lang w:val="en-GB"/>
                  </w:rPr>
                </w:pPr>
                <w:r w:rsidRPr="00A07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6FBC" w14:paraId="4DDF9DAB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A9" w14:textId="77777777" w:rsidR="00A04AAF" w:rsidRPr="00AA2EE9" w:rsidRDefault="00542892" w:rsidP="00AA2EE9">
            <w:pPr>
              <w:rPr>
                <w:rFonts w:cs="Arial"/>
                <w:b/>
                <w:sz w:val="22"/>
                <w:szCs w:val="22"/>
                <w:highlight w:val="yellow"/>
                <w:lang w:val="en-GB"/>
              </w:rPr>
            </w:pPr>
            <w:r w:rsidRPr="006441A0">
              <w:rPr>
                <w:rFonts w:cs="Arial"/>
                <w:b/>
                <w:sz w:val="22"/>
                <w:szCs w:val="22"/>
                <w:lang w:val="en-GB"/>
              </w:rPr>
              <w:t>If no, are you, or have you ever been, employed by the Commonwealth?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Please provide details</w:t>
            </w:r>
          </w:p>
        </w:tc>
        <w:sdt>
          <w:sdtPr>
            <w:rPr>
              <w:rFonts w:cs="Arial"/>
              <w:b/>
              <w:sz w:val="22"/>
              <w:szCs w:val="22"/>
              <w:lang w:val="en-GB"/>
            </w:rPr>
            <w:alias w:val="Public Official"/>
            <w:tag w:val="Public Official"/>
            <w:id w:val="-213188501"/>
            <w:placeholder>
              <w:docPart w:val="9EE25692485C4AE897A0EB1BBD06A67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3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DF9DAA" w14:textId="77777777" w:rsidR="00A04AAF" w:rsidRDefault="00542892" w:rsidP="00AE6B95">
                <w:pPr>
                  <w:rPr>
                    <w:rFonts w:cs="Arial"/>
                    <w:b/>
                    <w:color w:val="808080"/>
                    <w:sz w:val="22"/>
                    <w:szCs w:val="22"/>
                    <w:lang w:val="en-GB"/>
                  </w:rPr>
                </w:pPr>
                <w:r w:rsidRPr="00A07A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A6FBC" w14:paraId="4DDF9DAE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AC" w14:textId="77777777" w:rsidR="00C41AD6" w:rsidRPr="00AA2EE9" w:rsidRDefault="00542892" w:rsidP="00AA2EE9">
            <w:pPr>
              <w:rPr>
                <w:rFonts w:cs="Arial"/>
                <w:b/>
                <w:sz w:val="22"/>
                <w:szCs w:val="22"/>
                <w:highlight w:val="yellow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If no, have you been a contracted service provider for a Commonwealth contract, or an officer or employee of a contracted service provider for a Commonwealth contract?  Please provide details.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AD" w14:textId="77777777" w:rsidR="00C41AD6" w:rsidRPr="006441A0" w:rsidRDefault="00000000" w:rsidP="00781BC7">
            <w:pPr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2A6FBC" w14:paraId="4DDF9DB0" w14:textId="77777777" w:rsidTr="006441A0"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F9DAF" w14:textId="77777777" w:rsidR="00E90D45" w:rsidRDefault="00542892" w:rsidP="00AE6B95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lastRenderedPageBreak/>
              <w:t>2.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ab/>
              <w:t>ALLEGED DISCLOSABLE CONDUCT</w:t>
            </w:r>
          </w:p>
        </w:tc>
      </w:tr>
      <w:tr w:rsidR="002A6FBC" w14:paraId="4DDF9DB7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B1" w14:textId="77777777" w:rsidR="00F45572" w:rsidRDefault="00542892" w:rsidP="00F4557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Please provide details of the following matters (attach a separate document if necessary):</w:t>
            </w:r>
          </w:p>
          <w:p w14:paraId="4DDF9DB2" w14:textId="77777777" w:rsidR="00F45572" w:rsidRPr="00C64D75" w:rsidRDefault="00542892">
            <w:pPr>
              <w:pStyle w:val="ListParagraph"/>
              <w:numPr>
                <w:ilvl w:val="0"/>
                <w:numId w:val="8"/>
              </w:numPr>
              <w:ind w:left="309" w:hanging="284"/>
              <w:contextualSpacing w:val="0"/>
              <w:rPr>
                <w:rFonts w:cs="Arial"/>
                <w:b/>
                <w:sz w:val="22"/>
                <w:szCs w:val="22"/>
                <w:lang w:val="en-GB"/>
              </w:rPr>
            </w:pPr>
            <w:r w:rsidRPr="00C64D75">
              <w:rPr>
                <w:rFonts w:cs="Arial"/>
                <w:b/>
                <w:sz w:val="22"/>
                <w:szCs w:val="22"/>
                <w:lang w:val="en-GB"/>
              </w:rPr>
              <w:t xml:space="preserve">The conduct you believe amounts to disclosable </w:t>
            </w:r>
            <w:proofErr w:type="gramStart"/>
            <w:r w:rsidRPr="00C64D75">
              <w:rPr>
                <w:rFonts w:cs="Arial"/>
                <w:b/>
                <w:sz w:val="22"/>
                <w:szCs w:val="22"/>
                <w:lang w:val="en-GB"/>
              </w:rPr>
              <w:t>conduct;</w:t>
            </w:r>
            <w:proofErr w:type="gramEnd"/>
          </w:p>
          <w:p w14:paraId="4DDF9DB3" w14:textId="77777777" w:rsidR="00F45572" w:rsidRPr="00C64D75" w:rsidRDefault="00542892">
            <w:pPr>
              <w:pStyle w:val="ListParagraph"/>
              <w:numPr>
                <w:ilvl w:val="0"/>
                <w:numId w:val="8"/>
              </w:numPr>
              <w:ind w:left="309" w:hanging="284"/>
              <w:contextualSpacing w:val="0"/>
              <w:rPr>
                <w:rFonts w:cs="Arial"/>
                <w:b/>
                <w:sz w:val="22"/>
                <w:szCs w:val="22"/>
                <w:lang w:val="en-GB"/>
              </w:rPr>
            </w:pPr>
            <w:r w:rsidRPr="00C64D75">
              <w:rPr>
                <w:rFonts w:cs="Arial"/>
                <w:b/>
                <w:sz w:val="22"/>
                <w:szCs w:val="22"/>
                <w:lang w:val="en-GB"/>
              </w:rPr>
              <w:t xml:space="preserve">When and where the conduct </w:t>
            </w:r>
            <w:proofErr w:type="gramStart"/>
            <w:r w:rsidRPr="00C64D75">
              <w:rPr>
                <w:rFonts w:cs="Arial"/>
                <w:b/>
                <w:sz w:val="22"/>
                <w:szCs w:val="22"/>
                <w:lang w:val="en-GB"/>
              </w:rPr>
              <w:t>occurred;</w:t>
            </w:r>
            <w:proofErr w:type="gramEnd"/>
            <w:r w:rsidRPr="00C64D75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4DDF9DB4" w14:textId="77777777" w:rsidR="00F45572" w:rsidRDefault="00542892">
            <w:pPr>
              <w:pStyle w:val="ListParagraph"/>
              <w:numPr>
                <w:ilvl w:val="0"/>
                <w:numId w:val="8"/>
              </w:numPr>
              <w:ind w:left="309" w:hanging="284"/>
              <w:contextualSpacing w:val="0"/>
              <w:rPr>
                <w:rFonts w:cs="Arial"/>
                <w:b/>
                <w:sz w:val="22"/>
                <w:szCs w:val="22"/>
                <w:lang w:val="en-GB"/>
              </w:rPr>
            </w:pPr>
            <w:r w:rsidRPr="00C64D75">
              <w:rPr>
                <w:rFonts w:cs="Arial"/>
                <w:b/>
                <w:sz w:val="22"/>
                <w:szCs w:val="22"/>
                <w:lang w:val="en-GB"/>
              </w:rPr>
              <w:t>Who was involved in the conduct; and</w:t>
            </w:r>
          </w:p>
          <w:p w14:paraId="4DDF9DB5" w14:textId="77777777" w:rsidR="00F45572" w:rsidRPr="00241249" w:rsidRDefault="00542892">
            <w:pPr>
              <w:pStyle w:val="ListParagraph"/>
              <w:numPr>
                <w:ilvl w:val="0"/>
                <w:numId w:val="8"/>
              </w:numPr>
              <w:ind w:left="309" w:hanging="284"/>
              <w:contextualSpacing w:val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41249">
              <w:rPr>
                <w:rFonts w:cs="Arial"/>
                <w:b/>
                <w:sz w:val="22"/>
                <w:szCs w:val="22"/>
                <w:lang w:val="en-GB"/>
              </w:rPr>
              <w:t xml:space="preserve">Any relevant background information.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B6" w14:textId="77777777" w:rsidR="00F45572" w:rsidRDefault="00000000" w:rsidP="00F45572">
            <w:pPr>
              <w:rPr>
                <w:rStyle w:val="Style1"/>
                <w:rFonts w:cs="Arial"/>
                <w:sz w:val="22"/>
                <w:szCs w:val="22"/>
              </w:rPr>
            </w:pPr>
          </w:p>
        </w:tc>
      </w:tr>
      <w:tr w:rsidR="002A6FBC" w14:paraId="4DDF9DC0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B8" w14:textId="77777777" w:rsidR="009F6546" w:rsidRDefault="00542892" w:rsidP="007350F1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What form of disclosable conduct do you consider has been engaged in? </w:t>
            </w:r>
          </w:p>
          <w:p w14:paraId="4DDF9DB9" w14:textId="77777777" w:rsidR="00F45572" w:rsidRPr="006441A0" w:rsidRDefault="00542892" w:rsidP="007350F1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6441A0">
              <w:rPr>
                <w:rFonts w:cs="Arial"/>
                <w:bCs/>
                <w:sz w:val="18"/>
                <w:szCs w:val="18"/>
                <w:lang w:val="en-GB"/>
              </w:rPr>
              <w:t>(</w:t>
            </w:r>
            <w:proofErr w:type="gramStart"/>
            <w:r w:rsidRPr="006441A0">
              <w:rPr>
                <w:rFonts w:cs="Arial"/>
                <w:bCs/>
                <w:sz w:val="18"/>
                <w:szCs w:val="18"/>
                <w:lang w:val="en-GB"/>
              </w:rPr>
              <w:t>see</w:t>
            </w:r>
            <w:proofErr w:type="gramEnd"/>
            <w:r w:rsidRPr="006441A0">
              <w:rPr>
                <w:rFonts w:cs="Arial"/>
                <w:bCs/>
                <w:sz w:val="18"/>
                <w:szCs w:val="18"/>
                <w:lang w:val="en-GB"/>
              </w:rPr>
              <w:t xml:space="preserve"> section 29 of the PID Act)</w:t>
            </w:r>
          </w:p>
          <w:p w14:paraId="4DDF9DBA" w14:textId="77777777" w:rsidR="00A04AAF" w:rsidRPr="006441A0" w:rsidRDefault="00000000" w:rsidP="007350F1">
            <w:pPr>
              <w:rPr>
                <w:rFonts w:cs="Arial"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BB" w14:textId="77777777" w:rsidR="009F6546" w:rsidRDefault="00000000" w:rsidP="00542892">
            <w:pPr>
              <w:tabs>
                <w:tab w:val="left" w:pos="2598"/>
              </w:tabs>
              <w:rPr>
                <w:rStyle w:val="Style1"/>
                <w:rFonts w:cs="Arial"/>
                <w:sz w:val="22"/>
                <w:szCs w:val="22"/>
              </w:rPr>
            </w:pPr>
            <w:sdt>
              <w:sdtPr>
                <w:rPr>
                  <w:rStyle w:val="Style1"/>
                  <w:rFonts w:cs="Arial"/>
                  <w:sz w:val="22"/>
                  <w:szCs w:val="22"/>
                </w:rPr>
                <w:id w:val="-648132412"/>
                <w:placeholder>
                  <w:docPart w:val="5EC21E9D9ADC4D7BA1F9855E21D285AA"/>
                </w:placeholder>
                <w:showingPlcHdr/>
                <w:dropDownList>
                  <w:listItem w:value="Choose an item."/>
                  <w:listItem w:displayText="Unsure" w:value="Unsure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that could, if proved, give reasonable grounds for disciplinary action" w:value="11. (s29(2)(b)) Conduct that could, if proved, give reasonable grounds for disciplinary act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542892" w:rsidRPr="00F3321F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  <w:r w:rsidR="00542892">
              <w:rPr>
                <w:rStyle w:val="Style1"/>
                <w:rFonts w:cs="Arial"/>
                <w:sz w:val="22"/>
                <w:szCs w:val="22"/>
              </w:rPr>
              <w:tab/>
            </w:r>
          </w:p>
          <w:p w14:paraId="4DDF9DBC" w14:textId="77777777" w:rsidR="00542892" w:rsidRDefault="00000000" w:rsidP="00542892">
            <w:pPr>
              <w:tabs>
                <w:tab w:val="left" w:pos="2598"/>
              </w:tabs>
              <w:rPr>
                <w:rStyle w:val="Style1"/>
                <w:rFonts w:cs="Arial"/>
                <w:sz w:val="22"/>
                <w:szCs w:val="22"/>
              </w:rPr>
            </w:pPr>
            <w:sdt>
              <w:sdtPr>
                <w:rPr>
                  <w:rStyle w:val="Style1"/>
                  <w:rFonts w:cs="Arial"/>
                  <w:sz w:val="22"/>
                  <w:szCs w:val="22"/>
                </w:rPr>
                <w:id w:val="-1132710744"/>
                <w:placeholder>
                  <w:docPart w:val="155320C1A3A440029BA89D089255945F"/>
                </w:placeholder>
                <w:showingPlcHdr/>
                <w:dropDownList>
                  <w:listItem w:value="Choose an item."/>
                  <w:listItem w:displayText="Unsure" w:value="Unsure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that could, if proved, give reasonable grounds for disciplinary action" w:value="11. (s29(2)(b)) Conduct that could, if proved, give reasonable grounds for disciplinary act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542892" w:rsidRPr="00F3321F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4DDF9DBD" w14:textId="77777777" w:rsidR="00542892" w:rsidRDefault="00000000" w:rsidP="00542892">
            <w:pPr>
              <w:tabs>
                <w:tab w:val="left" w:pos="2598"/>
              </w:tabs>
              <w:rPr>
                <w:rStyle w:val="Style1"/>
                <w:rFonts w:cs="Arial"/>
                <w:sz w:val="22"/>
                <w:szCs w:val="22"/>
              </w:rPr>
            </w:pPr>
            <w:sdt>
              <w:sdtPr>
                <w:rPr>
                  <w:rStyle w:val="Style1"/>
                  <w:rFonts w:cs="Arial"/>
                  <w:sz w:val="22"/>
                  <w:szCs w:val="22"/>
                </w:rPr>
                <w:id w:val="1478956223"/>
                <w:placeholder>
                  <w:docPart w:val="4E3CB33D4D4644CF9E8855AB83CB2C2A"/>
                </w:placeholder>
                <w:showingPlcHdr/>
                <w:dropDownList>
                  <w:listItem w:value="Choose an item."/>
                  <w:listItem w:displayText="Unsure" w:value="Unsure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that could, if proved, give reasonable grounds for disciplinary action" w:value="11. (s29(2)(b)) Conduct that could, if proved, give reasonable grounds for disciplinary act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542892" w:rsidRPr="00F3321F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4DDF9DBE" w14:textId="77777777" w:rsidR="00542892" w:rsidRDefault="00000000" w:rsidP="00542892">
            <w:pPr>
              <w:tabs>
                <w:tab w:val="left" w:pos="2598"/>
              </w:tabs>
              <w:rPr>
                <w:rStyle w:val="Style1"/>
                <w:rFonts w:cs="Arial"/>
                <w:sz w:val="22"/>
                <w:szCs w:val="22"/>
              </w:rPr>
            </w:pPr>
            <w:sdt>
              <w:sdtPr>
                <w:rPr>
                  <w:rStyle w:val="Style1"/>
                  <w:rFonts w:cs="Arial"/>
                  <w:sz w:val="22"/>
                  <w:szCs w:val="22"/>
                </w:rPr>
                <w:id w:val="1274203249"/>
                <w:placeholder>
                  <w:docPart w:val="C24FFF3DFDBA462E830B8ED095E0585F"/>
                </w:placeholder>
                <w:showingPlcHdr/>
                <w:dropDownList>
                  <w:listItem w:value="Choose an item."/>
                  <w:listItem w:displayText="Unsure" w:value="Unsure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that could, if proved, give reasonable grounds for disciplinary action" w:value="11. (s29(2)(b)) Conduct that could, if proved, give reasonable grounds for disciplinary act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542892" w:rsidRPr="00F3321F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</w:p>
          <w:p w14:paraId="4DDF9DBF" w14:textId="77777777" w:rsidR="00542892" w:rsidRDefault="00000000" w:rsidP="00542892">
            <w:pPr>
              <w:tabs>
                <w:tab w:val="left" w:pos="2598"/>
              </w:tabs>
              <w:rPr>
                <w:rFonts w:cs="Arial"/>
                <w:b/>
                <w:color w:val="808080"/>
                <w:sz w:val="22"/>
                <w:szCs w:val="22"/>
                <w:lang w:val="en-GB"/>
              </w:rPr>
            </w:pPr>
            <w:sdt>
              <w:sdtPr>
                <w:rPr>
                  <w:rStyle w:val="Style1"/>
                  <w:rFonts w:cs="Arial"/>
                  <w:sz w:val="22"/>
                  <w:szCs w:val="22"/>
                </w:rPr>
                <w:id w:val="-1928807964"/>
                <w:placeholder>
                  <w:docPart w:val="233481D0C1C941C485992FFD130FD1F4"/>
                </w:placeholder>
                <w:showingPlcHdr/>
                <w:dropDownList>
                  <w:listItem w:value="Choose an item."/>
                  <w:listItem w:displayText="Unsure" w:value="Unsure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that could, if proved, give reasonable grounds for disciplinary action" w:value="11. (s29(2)(b)) Conduct that could, if proved, give reasonable grounds for disciplinary act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542892" w:rsidRPr="00F3321F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2A6FBC" w14:paraId="4DDF9DC4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C1" w14:textId="77777777" w:rsidR="00AA2EE9" w:rsidRDefault="00542892" w:rsidP="00AA2EE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Is anyone else aware of the conduct described above? </w:t>
            </w:r>
          </w:p>
          <w:p w14:paraId="4DDF9DC2" w14:textId="77777777" w:rsidR="00326119" w:rsidRDefault="00000000" w:rsidP="00AA2EE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C3" w14:textId="77777777" w:rsidR="00326119" w:rsidRDefault="00241249" w:rsidP="0032611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If yes, please provide their details.</w:t>
            </w:r>
          </w:p>
        </w:tc>
      </w:tr>
      <w:tr w:rsidR="002A6FBC" w14:paraId="4DDF9DC8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C5" w14:textId="77777777" w:rsidR="00EA04D0" w:rsidRDefault="00542892" w:rsidP="0032611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Has any action been taken in relation to the conduct described above? </w:t>
            </w:r>
          </w:p>
          <w:p w14:paraId="4DDF9DC6" w14:textId="77777777" w:rsidR="00326119" w:rsidRDefault="00000000" w:rsidP="0024124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C7" w14:textId="77777777" w:rsidR="00326119" w:rsidRDefault="00241249" w:rsidP="0032611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If yes, please provide details of that conduct.</w:t>
            </w:r>
          </w:p>
        </w:tc>
      </w:tr>
      <w:tr w:rsidR="00241249" w14:paraId="4DDF9DCC" w14:textId="77777777" w:rsidTr="009832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C9" w14:textId="77777777" w:rsidR="00241249" w:rsidRDefault="00241249" w:rsidP="0032611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Has this conduct previously been, or is currently being investigated? </w:t>
            </w:r>
          </w:p>
          <w:p w14:paraId="4DDF9DCA" w14:textId="77777777" w:rsidR="00241249" w:rsidRDefault="00241249" w:rsidP="0032611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This includes under the PID Act, Code </w:t>
            </w:r>
            <w:proofErr w:type="gramStart"/>
            <w:r>
              <w:rPr>
                <w:rFonts w:cs="Arial"/>
                <w:b/>
                <w:sz w:val="22"/>
                <w:szCs w:val="22"/>
                <w:lang w:val="en-GB"/>
              </w:rPr>
              <w:t>Investigation</w:t>
            </w:r>
            <w:proofErr w:type="gramEnd"/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or another Commonwealth law.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CB" w14:textId="77777777" w:rsidR="00241249" w:rsidRDefault="00241249" w:rsidP="0032611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If yes, please provide details of that investigation.</w:t>
            </w:r>
          </w:p>
        </w:tc>
      </w:tr>
      <w:tr w:rsidR="002A6FBC" w14:paraId="4DDF9DCF" w14:textId="77777777" w:rsidTr="00983228">
        <w:trPr>
          <w:trHeight w:val="118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CD" w14:textId="77777777" w:rsidR="00326119" w:rsidRDefault="00542892" w:rsidP="0032611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Do you have anything further you would like to add?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CE" w14:textId="77777777" w:rsidR="00326119" w:rsidRDefault="00000000" w:rsidP="0032611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14:paraId="4DDF9DD0" w14:textId="77777777" w:rsidR="00013EDC" w:rsidRPr="007350F1" w:rsidRDefault="00542892" w:rsidP="006441A0">
      <w:pPr>
        <w:rPr>
          <w:sz w:val="36"/>
          <w:szCs w:val="36"/>
        </w:rPr>
      </w:pPr>
      <w:r w:rsidRPr="007350F1">
        <w:rPr>
          <w:b/>
          <w:i/>
        </w:rPr>
        <w:t xml:space="preserve">If you have any supporting </w:t>
      </w:r>
      <w:r>
        <w:rPr>
          <w:b/>
          <w:i/>
        </w:rPr>
        <w:t xml:space="preserve">correspondence or </w:t>
      </w:r>
      <w:proofErr w:type="gramStart"/>
      <w:r>
        <w:rPr>
          <w:b/>
          <w:i/>
        </w:rPr>
        <w:t>documentation</w:t>
      </w:r>
      <w:proofErr w:type="gramEnd"/>
      <w:r>
        <w:rPr>
          <w:b/>
          <w:i/>
        </w:rPr>
        <w:t xml:space="preserve"> </w:t>
      </w:r>
      <w:r w:rsidRPr="007350F1">
        <w:rPr>
          <w:b/>
          <w:i/>
        </w:rPr>
        <w:t xml:space="preserve">please provide these details at the </w:t>
      </w:r>
      <w:r>
        <w:rPr>
          <w:b/>
          <w:i/>
        </w:rPr>
        <w:t xml:space="preserve">time of making your disclosure (i.e. as attachments to your correspondence to the Authorised Officer). </w:t>
      </w:r>
    </w:p>
    <w:sectPr w:rsidR="00013EDC" w:rsidRPr="007350F1" w:rsidSect="00485C6D">
      <w:headerReference w:type="default" r:id="rId12"/>
      <w:footerReference w:type="even" r:id="rId13"/>
      <w:footerReference w:type="default" r:id="rId14"/>
      <w:pgSz w:w="11907" w:h="16840" w:code="9"/>
      <w:pgMar w:top="1352" w:right="850" w:bottom="1440" w:left="85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3D0A" w14:textId="77777777" w:rsidR="004364F3" w:rsidRDefault="004364F3">
      <w:pPr>
        <w:spacing w:before="0" w:after="0"/>
      </w:pPr>
      <w:r>
        <w:separator/>
      </w:r>
    </w:p>
  </w:endnote>
  <w:endnote w:type="continuationSeparator" w:id="0">
    <w:p w14:paraId="222EA1AD" w14:textId="77777777" w:rsidR="004364F3" w:rsidRDefault="004364F3">
      <w:pPr>
        <w:spacing w:before="0" w:after="0"/>
      </w:pPr>
      <w:r>
        <w:continuationSeparator/>
      </w:r>
    </w:p>
  </w:endnote>
  <w:endnote w:type="continuationNotice" w:id="1">
    <w:p w14:paraId="1A06C08A" w14:textId="77777777" w:rsidR="004364F3" w:rsidRDefault="004364F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9DD6" w14:textId="77777777" w:rsidR="00485C6D" w:rsidRDefault="00000000" w:rsidP="00485C6D">
    <w:pPr>
      <w:pStyle w:val="Header"/>
    </w:pPr>
  </w:p>
  <w:p w14:paraId="4DDF9DD7" w14:textId="7F773518" w:rsidR="0027151D" w:rsidRPr="00485C6D" w:rsidRDefault="00542892" w:rsidP="00485C6D">
    <w:pPr>
      <w:pStyle w:val="Footer"/>
      <w:pBdr>
        <w:top w:val="single" w:sz="8" w:space="1" w:color="4F81BD" w:themeColor="accent1"/>
      </w:pBdr>
      <w:tabs>
        <w:tab w:val="clear" w:pos="4513"/>
        <w:tab w:val="clear" w:pos="9026"/>
        <w:tab w:val="right" w:pos="10206"/>
      </w:tabs>
      <w:spacing w:before="0" w:after="0"/>
      <w:jc w:val="center"/>
    </w:pPr>
    <w:r w:rsidRPr="00EE399A">
      <w:t xml:space="preserve">PO Box </w:t>
    </w:r>
    <w:r w:rsidR="007259BE">
      <w:t>350</w:t>
    </w:r>
    <w:r w:rsidRPr="00EE399A">
      <w:t xml:space="preserve"> </w:t>
    </w:r>
    <w:r w:rsidR="007259BE">
      <w:t>Woden</w:t>
    </w:r>
    <w:r w:rsidRPr="00EE399A">
      <w:t xml:space="preserve"> ACT 260</w:t>
    </w:r>
    <w:r w:rsidR="007259BE">
      <w:t>6</w:t>
    </w:r>
    <w:r w:rsidRPr="00EE399A">
      <w:t xml:space="preserve"> </w:t>
    </w:r>
    <w:r w:rsidRPr="00EE399A">
      <w:rPr>
        <w:b/>
      </w:rPr>
      <w:t>- www.</w:t>
    </w:r>
    <w:r w:rsidR="007259BE">
      <w:rPr>
        <w:b/>
      </w:rPr>
      <w:t>igac</w:t>
    </w:r>
    <w:r w:rsidRPr="00EE399A">
      <w:rPr>
        <w:b/>
      </w:rPr>
      <w:t>.gov.au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70C0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9DD8" w14:textId="077899EC" w:rsidR="008E3F07" w:rsidRDefault="007259BE" w:rsidP="001F5780">
    <w:pPr>
      <w:pStyle w:val="Footer"/>
      <w:pBdr>
        <w:top w:val="single" w:sz="8" w:space="1" w:color="4F81BD" w:themeColor="accent1"/>
      </w:pBdr>
      <w:tabs>
        <w:tab w:val="clear" w:pos="4513"/>
        <w:tab w:val="clear" w:pos="9026"/>
        <w:tab w:val="right" w:pos="10206"/>
      </w:tabs>
      <w:spacing w:before="0" w:after="0"/>
    </w:pPr>
    <w:r>
      <w:t>Office of the Inspector-General of Aged Care</w:t>
    </w:r>
    <w:r w:rsidR="00542892">
      <w:tab/>
    </w:r>
    <w:r w:rsidR="00542892">
      <w:fldChar w:fldCharType="begin"/>
    </w:r>
    <w:r w:rsidR="00542892">
      <w:instrText xml:space="preserve"> PAGE   \* MERGEFORMAT </w:instrText>
    </w:r>
    <w:r w:rsidR="00542892">
      <w:fldChar w:fldCharType="separate"/>
    </w:r>
    <w:r w:rsidR="00770C0F">
      <w:rPr>
        <w:noProof/>
      </w:rPr>
      <w:t>1</w:t>
    </w:r>
    <w:r w:rsidR="0054289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F985" w14:textId="77777777" w:rsidR="004364F3" w:rsidRDefault="004364F3">
      <w:pPr>
        <w:spacing w:before="0" w:after="0"/>
      </w:pPr>
      <w:r>
        <w:separator/>
      </w:r>
    </w:p>
  </w:footnote>
  <w:footnote w:type="continuationSeparator" w:id="0">
    <w:p w14:paraId="50CE5768" w14:textId="77777777" w:rsidR="004364F3" w:rsidRDefault="004364F3">
      <w:pPr>
        <w:spacing w:before="0" w:after="0"/>
      </w:pPr>
      <w:r>
        <w:continuationSeparator/>
      </w:r>
    </w:p>
  </w:footnote>
  <w:footnote w:type="continuationNotice" w:id="1">
    <w:p w14:paraId="61F8FBD9" w14:textId="77777777" w:rsidR="004364F3" w:rsidRDefault="004364F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9DD5" w14:textId="66E292BD" w:rsidR="0027151D" w:rsidRPr="00470C6A" w:rsidRDefault="00C54198" w:rsidP="00184163">
    <w:pPr>
      <w:pStyle w:val="Header"/>
      <w:jc w:val="right"/>
    </w:pPr>
    <w:r>
      <w:rPr>
        <w:noProof/>
        <w:lang w:eastAsia="en-AU"/>
      </w:rPr>
      <w:drawing>
        <wp:inline distT="0" distB="0" distL="0" distR="0" wp14:anchorId="2DC9D8FC" wp14:editId="40F27254">
          <wp:extent cx="2994660" cy="593725"/>
          <wp:effectExtent l="0" t="0" r="0" b="0"/>
          <wp:docPr id="2" name="Picture 2" descr="IGAC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GAC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6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892">
      <w:tab/>
    </w:r>
    <w:r w:rsidR="00184163">
      <w:rPr>
        <w:noProof/>
        <w:lang w:eastAsia="en-AU"/>
      </w:rPr>
      <w:drawing>
        <wp:inline distT="0" distB="0" distL="0" distR="0" wp14:anchorId="1D243B4C" wp14:editId="120395E6">
          <wp:extent cx="1670539" cy="705542"/>
          <wp:effectExtent l="0" t="0" r="6350" b="0"/>
          <wp:docPr id="1" name="Picture 1" descr="Public Interest Disclosure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ublic Interest Disclosure Scheme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9" t="14549" r="9832" b="17107"/>
                  <a:stretch>
                    <a:fillRect/>
                  </a:stretch>
                </pic:blipFill>
                <pic:spPr bwMode="auto">
                  <a:xfrm>
                    <a:off x="0" y="0"/>
                    <a:ext cx="1670539" cy="705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121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F26B16"/>
    <w:multiLevelType w:val="hybridMultilevel"/>
    <w:tmpl w:val="0A4C7920"/>
    <w:lvl w:ilvl="0" w:tplc="9F14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07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47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82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C6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2A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47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6F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61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60FD"/>
    <w:multiLevelType w:val="multilevel"/>
    <w:tmpl w:val="11BA63CC"/>
    <w:name w:val="OneLevelNumberedParagraphList"/>
    <w:lvl w:ilvl="0">
      <w:start w:val="1"/>
      <w:numFmt w:val="decimal"/>
      <w:pStyle w:val="OneLevelNumberedParagraph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olor w:val="000000"/>
        <w:sz w:val="22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 w:hint="default"/>
        <w:b w:val="0"/>
        <w:i w:val="0"/>
        <w:color w:val="000000"/>
      </w:rPr>
    </w:lvl>
  </w:abstractNum>
  <w:abstractNum w:abstractNumId="3" w15:restartNumberingAfterBreak="0">
    <w:nsid w:val="428241F4"/>
    <w:multiLevelType w:val="multilevel"/>
    <w:tmpl w:val="36D4B29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275"/>
        </w:tabs>
        <w:ind w:left="1275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772565"/>
    <w:multiLevelType w:val="multilevel"/>
    <w:tmpl w:val="88E8C772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 w:val="0"/>
        <w:i w:val="0"/>
        <w:color w:val="000000"/>
      </w:rPr>
    </w:lvl>
    <w:lvl w:ilvl="1">
      <w:start w:val="1"/>
      <w:numFmt w:val="bullet"/>
      <w:lvlRestart w:val="0"/>
      <w:pStyle w:val="Bullet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olor w:val="000000"/>
      </w:rPr>
    </w:lvl>
    <w:lvl w:ilvl="2">
      <w:start w:val="1"/>
      <w:numFmt w:val="bullet"/>
      <w:lvlRestart w:val="0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color w:val="000000"/>
        <w:sz w:val="10"/>
        <w:szCs w:val="10"/>
      </w:rPr>
    </w:lvl>
    <w:lvl w:ilvl="3">
      <w:start w:val="1"/>
      <w:numFmt w:val="bullet"/>
      <w:lvlRestart w:val="0"/>
      <w:pStyle w:val="Bullet4"/>
      <w:lvlText w:val="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b w:val="0"/>
        <w:i w:val="0"/>
        <w:color w:val="000000"/>
        <w:sz w:val="10"/>
        <w:szCs w:val="10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A740E0E"/>
    <w:multiLevelType w:val="multilevel"/>
    <w:tmpl w:val="F0C20598"/>
    <w:lvl w:ilvl="0">
      <w:start w:val="1"/>
      <w:numFmt w:val="decimal"/>
      <w:pStyle w:val="MELegal1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i w:val="0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3402"/>
        </w:tabs>
        <w:ind w:left="3402" w:hanging="850"/>
      </w:pPr>
      <w:rPr>
        <w:rFonts w:cs="Times New Roman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4253"/>
        </w:tabs>
        <w:ind w:left="4253" w:hanging="851"/>
      </w:pPr>
      <w:rPr>
        <w:rFonts w:cs="Times New Roman"/>
      </w:rPr>
    </w:lvl>
    <w:lvl w:ilvl="6">
      <w:start w:val="1"/>
      <w:numFmt w:val="decimal"/>
      <w:pStyle w:val="MELegal7"/>
      <w:lvlText w:val="%7)"/>
      <w:lvlJc w:val="left"/>
      <w:pPr>
        <w:tabs>
          <w:tab w:val="num" w:pos="5103"/>
        </w:tabs>
        <w:ind w:left="5103" w:hanging="85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6" w15:restartNumberingAfterBreak="0">
    <w:nsid w:val="4AB9575E"/>
    <w:multiLevelType w:val="hybridMultilevel"/>
    <w:tmpl w:val="0C406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B6FD7"/>
    <w:multiLevelType w:val="multilevel"/>
    <w:tmpl w:val="92E4D3B0"/>
    <w:lvl w:ilvl="0">
      <w:start w:val="1"/>
      <w:numFmt w:val="decimal"/>
      <w:pStyle w:val="CASAHead1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9453EEA"/>
    <w:multiLevelType w:val="multilevel"/>
    <w:tmpl w:val="A9E062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46414169">
    <w:abstractNumId w:val="8"/>
  </w:num>
  <w:num w:numId="2" w16cid:durableId="933172176">
    <w:abstractNumId w:val="2"/>
  </w:num>
  <w:num w:numId="3" w16cid:durableId="1473328188">
    <w:abstractNumId w:val="7"/>
  </w:num>
  <w:num w:numId="4" w16cid:durableId="1754742480">
    <w:abstractNumId w:val="0"/>
  </w:num>
  <w:num w:numId="5" w16cid:durableId="162168588">
    <w:abstractNumId w:val="4"/>
  </w:num>
  <w:num w:numId="6" w16cid:durableId="849216075">
    <w:abstractNumId w:val="3"/>
  </w:num>
  <w:num w:numId="7" w16cid:durableId="1817605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116702">
    <w:abstractNumId w:val="1"/>
  </w:num>
  <w:num w:numId="9" w16cid:durableId="63695865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BC"/>
    <w:rsid w:val="0008780E"/>
    <w:rsid w:val="000B21AF"/>
    <w:rsid w:val="00184163"/>
    <w:rsid w:val="00237DCE"/>
    <w:rsid w:val="00241249"/>
    <w:rsid w:val="002A6FBC"/>
    <w:rsid w:val="00320167"/>
    <w:rsid w:val="00324106"/>
    <w:rsid w:val="004364F3"/>
    <w:rsid w:val="00542892"/>
    <w:rsid w:val="005E1DE0"/>
    <w:rsid w:val="006441A0"/>
    <w:rsid w:val="007259BE"/>
    <w:rsid w:val="00734403"/>
    <w:rsid w:val="00770C0F"/>
    <w:rsid w:val="007E1484"/>
    <w:rsid w:val="008A68F7"/>
    <w:rsid w:val="00983228"/>
    <w:rsid w:val="009A4EFF"/>
    <w:rsid w:val="009D6FE8"/>
    <w:rsid w:val="00B04C69"/>
    <w:rsid w:val="00C54198"/>
    <w:rsid w:val="00DD6C53"/>
    <w:rsid w:val="00E40D0C"/>
    <w:rsid w:val="00EA5EED"/>
    <w:rsid w:val="00EF2D4C"/>
    <w:rsid w:val="00F42C28"/>
    <w:rsid w:val="32F6CCC7"/>
    <w:rsid w:val="7C11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F9D8F"/>
  <w15:docId w15:val="{B4BE95EC-4108-406C-B2D4-8E6732E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471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841471"/>
    <w:pPr>
      <w:keepNext/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147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812BC"/>
    <w:pPr>
      <w:keepNext/>
      <w:spacing w:before="240" w:after="6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Normal"/>
    <w:next w:val="Normal"/>
    <w:qFormat/>
    <w:rsid w:val="00841471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841471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841471"/>
    <w:pPr>
      <w:keepNext/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qFormat/>
    <w:rsid w:val="00EB62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B62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B626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41471"/>
    <w:pPr>
      <w:spacing w:before="480" w:after="480"/>
      <w:contextualSpacing/>
      <w:jc w:val="center"/>
    </w:pPr>
    <w:rPr>
      <w:rFonts w:eastAsiaTheme="majorEastAsia" w:cstheme="majorBidi"/>
      <w:caps/>
      <w:color w:val="0070C0"/>
      <w:kern w:val="28"/>
      <w:sz w:val="48"/>
      <w:szCs w:val="52"/>
    </w:rPr>
  </w:style>
  <w:style w:type="table" w:styleId="TableGrid">
    <w:name w:val="Table Grid"/>
    <w:basedOn w:val="TableNormal"/>
    <w:rsid w:val="001F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next w:val="Normal"/>
    <w:rsid w:val="0050157A"/>
  </w:style>
  <w:style w:type="paragraph" w:styleId="Header">
    <w:name w:val="header"/>
    <w:basedOn w:val="Normal"/>
    <w:link w:val="HeaderChar"/>
    <w:uiPriority w:val="99"/>
    <w:rsid w:val="001F3A7E"/>
    <w:pPr>
      <w:tabs>
        <w:tab w:val="right" w:pos="10632"/>
      </w:tabs>
    </w:pPr>
    <w:rPr>
      <w:rFonts w:cs="Arial"/>
      <w:caps/>
      <w:sz w:val="24"/>
    </w:rPr>
  </w:style>
  <w:style w:type="paragraph" w:styleId="Footer">
    <w:name w:val="footer"/>
    <w:basedOn w:val="Normal"/>
    <w:link w:val="FooterChar"/>
    <w:uiPriority w:val="99"/>
    <w:rsid w:val="001F3A7E"/>
    <w:pPr>
      <w:tabs>
        <w:tab w:val="center" w:pos="4513"/>
        <w:tab w:val="right" w:pos="9026"/>
      </w:tabs>
    </w:pPr>
  </w:style>
  <w:style w:type="character" w:styleId="PageNumber">
    <w:name w:val="page number"/>
    <w:basedOn w:val="DefaultParagraphFont"/>
    <w:rsid w:val="00DC1854"/>
  </w:style>
  <w:style w:type="paragraph" w:styleId="TOC1">
    <w:name w:val="toc 1"/>
    <w:basedOn w:val="Normal"/>
    <w:next w:val="Normal"/>
    <w:autoRedefine/>
    <w:uiPriority w:val="39"/>
    <w:rsid w:val="001F5780"/>
    <w:pPr>
      <w:tabs>
        <w:tab w:val="left" w:pos="426"/>
        <w:tab w:val="right" w:pos="10206"/>
      </w:tabs>
    </w:pPr>
    <w:rPr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1F5780"/>
    <w:pPr>
      <w:tabs>
        <w:tab w:val="left" w:pos="960"/>
        <w:tab w:val="right" w:leader="dot" w:pos="10206"/>
      </w:tabs>
      <w:ind w:left="238"/>
      <w:contextualSpacing/>
    </w:pPr>
    <w:rPr>
      <w:smallCaps/>
      <w:szCs w:val="20"/>
    </w:rPr>
  </w:style>
  <w:style w:type="paragraph" w:customStyle="1" w:styleId="Rubrics">
    <w:name w:val="Rubrics"/>
    <w:basedOn w:val="Normal"/>
    <w:link w:val="RubricsChar"/>
    <w:rsid w:val="0011215C"/>
    <w:rPr>
      <w:color w:val="0000FF"/>
      <w:szCs w:val="20"/>
    </w:rPr>
  </w:style>
  <w:style w:type="paragraph" w:styleId="TOC3">
    <w:name w:val="toc 3"/>
    <w:basedOn w:val="Normal"/>
    <w:next w:val="Normal"/>
    <w:autoRedefine/>
    <w:uiPriority w:val="39"/>
    <w:rsid w:val="00701E1F"/>
    <w:pPr>
      <w:ind w:left="480"/>
    </w:pPr>
    <w:rPr>
      <w:i/>
      <w:iCs/>
      <w:szCs w:val="20"/>
    </w:rPr>
  </w:style>
  <w:style w:type="paragraph" w:styleId="TOC4">
    <w:name w:val="toc 4"/>
    <w:basedOn w:val="Normal"/>
    <w:next w:val="Normal"/>
    <w:autoRedefine/>
    <w:semiHidden/>
    <w:rsid w:val="00701E1F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01E1F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01E1F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01E1F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01E1F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01E1F"/>
    <w:pPr>
      <w:ind w:left="1920"/>
    </w:pPr>
    <w:rPr>
      <w:sz w:val="18"/>
      <w:szCs w:val="18"/>
    </w:rPr>
  </w:style>
  <w:style w:type="paragraph" w:styleId="Caption">
    <w:name w:val="caption"/>
    <w:basedOn w:val="Normal"/>
    <w:next w:val="Normal"/>
    <w:qFormat/>
    <w:rsid w:val="001F27EA"/>
    <w:rPr>
      <w:b/>
      <w:bCs/>
      <w:szCs w:val="20"/>
    </w:rPr>
  </w:style>
  <w:style w:type="paragraph" w:styleId="TableofAuthorities">
    <w:name w:val="table of authorities"/>
    <w:basedOn w:val="Normal"/>
    <w:next w:val="Normal"/>
    <w:rsid w:val="00AF27D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AF27D1"/>
  </w:style>
  <w:style w:type="paragraph" w:customStyle="1" w:styleId="Notes">
    <w:name w:val="Notes"/>
    <w:basedOn w:val="Normal"/>
    <w:rsid w:val="0054641A"/>
    <w:pPr>
      <w:spacing w:after="60"/>
    </w:pPr>
    <w:rPr>
      <w:rFonts w:ascii="Courier New" w:hAnsi="Courier New"/>
      <w:color w:val="0000FF"/>
      <w:szCs w:val="20"/>
    </w:rPr>
  </w:style>
  <w:style w:type="paragraph" w:styleId="TOAHeading">
    <w:name w:val="toa heading"/>
    <w:basedOn w:val="Normal"/>
    <w:next w:val="Normal"/>
    <w:rsid w:val="00B13894"/>
    <w:rPr>
      <w:rFonts w:cs="Arial"/>
      <w:b/>
      <w:bCs/>
    </w:rPr>
  </w:style>
  <w:style w:type="paragraph" w:styleId="BalloonText">
    <w:name w:val="Balloon Text"/>
    <w:basedOn w:val="Normal"/>
    <w:link w:val="BalloonTextChar"/>
    <w:rsid w:val="001F3A7E"/>
    <w:rPr>
      <w:rFonts w:ascii="Tahoma" w:hAnsi="Tahoma" w:cs="Tahoma"/>
      <w:sz w:val="16"/>
      <w:szCs w:val="16"/>
    </w:rPr>
  </w:style>
  <w:style w:type="character" w:styleId="Hyperlink">
    <w:name w:val="Hyperlink"/>
    <w:rsid w:val="007616F5"/>
    <w:rPr>
      <w:color w:val="0000FF"/>
      <w:u w:val="single"/>
    </w:rPr>
  </w:style>
  <w:style w:type="character" w:styleId="FollowedHyperlink">
    <w:name w:val="FollowedHyperlink"/>
    <w:rsid w:val="0085119D"/>
    <w:rPr>
      <w:color w:val="008080"/>
      <w:u w:val="single"/>
    </w:rPr>
  </w:style>
  <w:style w:type="character" w:customStyle="1" w:styleId="RubricsChar">
    <w:name w:val="Rubrics Char"/>
    <w:link w:val="Rubrics"/>
    <w:rsid w:val="00E5131D"/>
    <w:rPr>
      <w:color w:val="0000FF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3A7E"/>
    <w:rPr>
      <w:rFonts w:ascii="Arial" w:hAnsi="Arial" w:cs="Arial"/>
      <w:caps/>
      <w:sz w:val="24"/>
      <w:szCs w:val="24"/>
      <w:lang w:eastAsia="en-US"/>
    </w:rPr>
  </w:style>
  <w:style w:type="paragraph" w:customStyle="1" w:styleId="HeaderEven">
    <w:name w:val="Header Even"/>
    <w:basedOn w:val="Header"/>
    <w:rsid w:val="00C3675B"/>
    <w:pPr>
      <w:keepNext/>
      <w:pBdr>
        <w:bottom w:val="single" w:sz="2" w:space="2" w:color="335876"/>
      </w:pBdr>
      <w:tabs>
        <w:tab w:val="right" w:pos="9070"/>
      </w:tabs>
    </w:pPr>
    <w:rPr>
      <w:color w:val="335876"/>
      <w:sz w:val="18"/>
      <w:szCs w:val="20"/>
    </w:rPr>
  </w:style>
  <w:style w:type="paragraph" w:customStyle="1" w:styleId="VersionHead">
    <w:name w:val="VersionHead"/>
    <w:basedOn w:val="Normal"/>
    <w:semiHidden/>
    <w:rsid w:val="00FC0B6E"/>
    <w:pPr>
      <w:spacing w:before="240" w:after="80" w:line="260" w:lineRule="exact"/>
      <w:ind w:left="32" w:right="-62"/>
      <w:jc w:val="both"/>
    </w:pPr>
    <w:rPr>
      <w:rFonts w:cs="Arial"/>
      <w:color w:val="000000"/>
      <w:kern w:val="22"/>
      <w:szCs w:val="22"/>
    </w:rPr>
  </w:style>
  <w:style w:type="paragraph" w:customStyle="1" w:styleId="Version2">
    <w:name w:val="Version2"/>
    <w:basedOn w:val="Normal"/>
    <w:semiHidden/>
    <w:rsid w:val="00FC0B6E"/>
    <w:pPr>
      <w:spacing w:before="60" w:after="60" w:line="260" w:lineRule="exact"/>
      <w:ind w:left="32"/>
      <w:jc w:val="both"/>
    </w:pPr>
    <w:rPr>
      <w:rFonts w:cs="Arial"/>
      <w:color w:val="000000"/>
      <w:szCs w:val="22"/>
    </w:rPr>
  </w:style>
  <w:style w:type="paragraph" w:customStyle="1" w:styleId="TableColumnHeadingCentred">
    <w:name w:val="Table Column Heading Centred"/>
    <w:basedOn w:val="Normal"/>
    <w:rsid w:val="00FC0B6E"/>
    <w:pPr>
      <w:spacing w:before="40" w:after="40"/>
      <w:jc w:val="center"/>
    </w:pPr>
    <w:rPr>
      <w:b/>
      <w:color w:val="000000"/>
      <w:szCs w:val="20"/>
    </w:rPr>
  </w:style>
  <w:style w:type="paragraph" w:customStyle="1" w:styleId="TableTextLeft">
    <w:name w:val="Table Text Left"/>
    <w:basedOn w:val="Normal"/>
    <w:rsid w:val="00FC0B6E"/>
    <w:pPr>
      <w:spacing w:before="40" w:after="40"/>
    </w:pPr>
    <w:rPr>
      <w:color w:val="000000"/>
      <w:szCs w:val="20"/>
    </w:rPr>
  </w:style>
  <w:style w:type="paragraph" w:customStyle="1" w:styleId="OneLevelNumberedParagraph">
    <w:name w:val="One Level Numbered Paragraph"/>
    <w:basedOn w:val="Normal"/>
    <w:rsid w:val="00FC0B6E"/>
    <w:pPr>
      <w:numPr>
        <w:numId w:val="2"/>
      </w:numPr>
      <w:spacing w:line="260" w:lineRule="exact"/>
      <w:jc w:val="both"/>
    </w:pPr>
    <w:rPr>
      <w:color w:val="000000"/>
      <w:szCs w:val="20"/>
    </w:rPr>
  </w:style>
  <w:style w:type="paragraph" w:styleId="NormalWeb">
    <w:name w:val="Normal (Web)"/>
    <w:basedOn w:val="Normal"/>
    <w:uiPriority w:val="99"/>
    <w:rsid w:val="00C4257B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841471"/>
    <w:rPr>
      <w:b/>
      <w:bCs/>
    </w:rPr>
  </w:style>
  <w:style w:type="paragraph" w:styleId="ListBullet2">
    <w:name w:val="List Bullet 2"/>
    <w:basedOn w:val="Normal"/>
    <w:rsid w:val="00F34183"/>
    <w:pPr>
      <w:tabs>
        <w:tab w:val="num" w:pos="643"/>
      </w:tabs>
      <w:ind w:left="643" w:hanging="360"/>
    </w:pPr>
  </w:style>
  <w:style w:type="paragraph" w:customStyle="1" w:styleId="TableNormal1">
    <w:name w:val="Table Normal1"/>
    <w:basedOn w:val="Normal"/>
    <w:rsid w:val="000150E9"/>
    <w:rPr>
      <w:szCs w:val="20"/>
    </w:rPr>
  </w:style>
  <w:style w:type="paragraph" w:customStyle="1" w:styleId="TableHeader">
    <w:name w:val="Table Header"/>
    <w:basedOn w:val="Normal"/>
    <w:rsid w:val="000150E9"/>
    <w:rPr>
      <w:b/>
      <w:szCs w:val="20"/>
    </w:rPr>
  </w:style>
  <w:style w:type="paragraph" w:customStyle="1" w:styleId="CASAHead1">
    <w:name w:val="CASA  Head1"/>
    <w:basedOn w:val="Heading1"/>
    <w:link w:val="CASAHead1CharChar"/>
    <w:rsid w:val="008C0506"/>
    <w:pPr>
      <w:numPr>
        <w:numId w:val="3"/>
      </w:numPr>
    </w:pPr>
    <w:rPr>
      <w:rFonts w:ascii="Verdana" w:hAnsi="Verdana"/>
      <w:bCs w:val="0"/>
      <w:kern w:val="32"/>
      <w:sz w:val="24"/>
      <w:lang w:eastAsia="en-AU"/>
    </w:rPr>
  </w:style>
  <w:style w:type="character" w:customStyle="1" w:styleId="CASAHead1CharChar">
    <w:name w:val="CASA  Head1 Char Char"/>
    <w:link w:val="CASAHead1"/>
    <w:rsid w:val="008C0506"/>
    <w:rPr>
      <w:rFonts w:ascii="Verdana" w:hAnsi="Verdana" w:cs="Arial"/>
      <w:b/>
      <w:kern w:val="32"/>
      <w:sz w:val="24"/>
      <w:szCs w:val="32"/>
    </w:rPr>
  </w:style>
  <w:style w:type="character" w:customStyle="1" w:styleId="Heading2Char">
    <w:name w:val="Heading 2 Char"/>
    <w:link w:val="Heading2"/>
    <w:rsid w:val="00841471"/>
    <w:rPr>
      <w:rFonts w:ascii="Arial" w:hAnsi="Arial" w:cs="Arial"/>
      <w:b/>
      <w:bCs/>
      <w:iCs/>
      <w:sz w:val="28"/>
      <w:szCs w:val="28"/>
      <w:lang w:eastAsia="en-US"/>
    </w:rPr>
  </w:style>
  <w:style w:type="paragraph" w:styleId="BodyText">
    <w:name w:val="Body Text"/>
    <w:aliases w:val="Help Text"/>
    <w:basedOn w:val="Normal"/>
    <w:link w:val="BodyTextChar"/>
    <w:uiPriority w:val="1"/>
    <w:qFormat/>
    <w:rsid w:val="00545807"/>
    <w:pPr>
      <w:spacing w:before="60"/>
    </w:pPr>
    <w:rPr>
      <w:color w:val="0000FF"/>
      <w:sz w:val="18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41471"/>
    <w:rPr>
      <w:i/>
      <w:iCs/>
      <w:color w:val="000000" w:themeColor="text1"/>
    </w:rPr>
  </w:style>
  <w:style w:type="character" w:customStyle="1" w:styleId="BodyTextChar">
    <w:name w:val="Body Text Char"/>
    <w:aliases w:val="Help Text Char"/>
    <w:link w:val="BodyText"/>
    <w:uiPriority w:val="1"/>
    <w:rsid w:val="00545807"/>
    <w:rPr>
      <w:rFonts w:ascii="Arial" w:hAnsi="Arial"/>
      <w:color w:val="0000FF"/>
      <w:sz w:val="18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41471"/>
    <w:rPr>
      <w:i/>
      <w:iCs/>
      <w:color w:val="000000" w:themeColor="text1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12C0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F6819"/>
    <w:rPr>
      <w:color w:val="808080"/>
    </w:rPr>
  </w:style>
  <w:style w:type="paragraph" w:customStyle="1" w:styleId="TopicPurpose">
    <w:name w:val="Topic Purpose"/>
    <w:basedOn w:val="Normal"/>
    <w:next w:val="Normal"/>
    <w:rsid w:val="00991C6C"/>
    <w:pPr>
      <w:tabs>
        <w:tab w:val="left" w:pos="1430"/>
      </w:tabs>
      <w:spacing w:before="480" w:line="260" w:lineRule="exact"/>
      <w:ind w:left="1429" w:hanging="1429"/>
    </w:pPr>
    <w:rPr>
      <w:color w:val="000000"/>
      <w:sz w:val="28"/>
      <w:szCs w:val="20"/>
    </w:rPr>
  </w:style>
  <w:style w:type="paragraph" w:styleId="ListParagraph">
    <w:name w:val="List Paragraph"/>
    <w:aliases w:val="Bullet- First level,Colorful List - Accent 11,Figure_name,List NUmber,List Paragraph Char Char,List Paragraph1,List Paragraph11,List Paragraph2,Listenabsatz1,Number_1,Numbered Indented Text,SGLText List Paragraph,Style 2,TOC style,lp1,new"/>
    <w:basedOn w:val="Normal"/>
    <w:link w:val="ListParagraphChar"/>
    <w:qFormat/>
    <w:rsid w:val="0084147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948AE"/>
    <w:pPr>
      <w:widowControl w:val="0"/>
      <w:spacing w:before="40" w:after="40"/>
    </w:pPr>
    <w:rPr>
      <w:rFonts w:eastAsiaTheme="minorHAnsi" w:cstheme="minorBidi"/>
      <w:sz w:val="22"/>
      <w:szCs w:val="22"/>
      <w:lang w:val="en-US"/>
    </w:rPr>
  </w:style>
  <w:style w:type="character" w:customStyle="1" w:styleId="BalloonTextChar">
    <w:name w:val="Balloon Text Char"/>
    <w:basedOn w:val="DefaultParagraphFont"/>
    <w:link w:val="BalloonText"/>
    <w:rsid w:val="001F3A7E"/>
    <w:rPr>
      <w:rFonts w:ascii="Tahoma" w:hAnsi="Tahoma" w:cs="Tahoma"/>
      <w:sz w:val="16"/>
      <w:szCs w:val="16"/>
      <w:lang w:eastAsia="en-US"/>
    </w:rPr>
  </w:style>
  <w:style w:type="paragraph" w:customStyle="1" w:styleId="Helptext">
    <w:name w:val="Help text"/>
    <w:basedOn w:val="Normal"/>
    <w:qFormat/>
    <w:rsid w:val="005C4D82"/>
    <w:pPr>
      <w:spacing w:before="60"/>
      <w:contextualSpacing/>
    </w:pPr>
    <w:rPr>
      <w:color w:val="0000FF"/>
    </w:rPr>
  </w:style>
  <w:style w:type="character" w:customStyle="1" w:styleId="CharAttribute2">
    <w:name w:val="CharAttribute2"/>
    <w:rsid w:val="005D23FD"/>
    <w:rPr>
      <w:rFonts w:ascii="Arial" w:eastAsia="Arial"/>
    </w:rPr>
  </w:style>
  <w:style w:type="character" w:customStyle="1" w:styleId="CharAttribute22">
    <w:name w:val="CharAttribute22"/>
    <w:rsid w:val="005D23FD"/>
    <w:rPr>
      <w:rFonts w:ascii="Arial" w:eastAsia="Arial"/>
      <w:b/>
    </w:rPr>
  </w:style>
  <w:style w:type="character" w:customStyle="1" w:styleId="ListParagraphChar">
    <w:name w:val="List Paragraph Char"/>
    <w:aliases w:val="Bullet- First level Char,Colorful List - Accent 11 Char,Figure_name Char,List NUmber Char,List Paragraph Char Char Char,List Paragraph1 Char,List Paragraph11 Char,List Paragraph2 Char,Listenabsatz1 Char,Number_1 Char,Style 2 Char"/>
    <w:link w:val="ListParagraph"/>
    <w:uiPriority w:val="34"/>
    <w:qFormat/>
    <w:locked/>
    <w:rsid w:val="005D23FD"/>
    <w:rPr>
      <w:sz w:val="24"/>
      <w:szCs w:val="24"/>
      <w:lang w:eastAsia="en-US"/>
    </w:rPr>
  </w:style>
  <w:style w:type="table" w:styleId="LightShading-Accent5">
    <w:name w:val="Light Shading Accent 5"/>
    <w:basedOn w:val="TableNormal"/>
    <w:uiPriority w:val="60"/>
    <w:rsid w:val="005D23FD"/>
    <w:rPr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Bodycopy">
    <w:name w:val="Body copy"/>
    <w:basedOn w:val="Normal"/>
    <w:rsid w:val="005D23FD"/>
    <w:pPr>
      <w:spacing w:before="80" w:after="80"/>
    </w:pPr>
    <w:rPr>
      <w:color w:val="0000FF"/>
      <w:sz w:val="24"/>
      <w:szCs w:val="20"/>
    </w:rPr>
  </w:style>
  <w:style w:type="character" w:styleId="CommentReference">
    <w:name w:val="annotation reference"/>
    <w:basedOn w:val="DefaultParagraphFont"/>
    <w:rsid w:val="003A32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32E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32E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3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32E9"/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41471"/>
    <w:rPr>
      <w:rFonts w:ascii="Arial" w:eastAsiaTheme="majorEastAsia" w:hAnsi="Arial" w:cstheme="majorBidi"/>
      <w:caps/>
      <w:color w:val="0070C0"/>
      <w:kern w:val="28"/>
      <w:sz w:val="48"/>
      <w:szCs w:val="52"/>
      <w:lang w:eastAsia="en-US"/>
    </w:rPr>
  </w:style>
  <w:style w:type="table" w:styleId="Table3Deffects3">
    <w:name w:val="Table 3D effects 3"/>
    <w:basedOn w:val="TableNormal"/>
    <w:rsid w:val="007D65A1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D65A1"/>
    <w:pPr>
      <w:spacing w:before="12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D65A1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List1">
    <w:name w:val="Medium List 1"/>
    <w:basedOn w:val="TableNormal"/>
    <w:uiPriority w:val="65"/>
    <w:rsid w:val="007D65A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7D65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1">
    <w:name w:val="Table Grid 1"/>
    <w:basedOn w:val="TableNormal"/>
    <w:rsid w:val="007D65A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qFormat/>
    <w:rsid w:val="00841471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1471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841471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841471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84147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4147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4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471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84147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1471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841471"/>
    <w:rPr>
      <w:b/>
      <w:b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1F3A7E"/>
    <w:rPr>
      <w:rFonts w:ascii="Arial" w:hAnsi="Arial"/>
      <w:szCs w:val="24"/>
      <w:lang w:eastAsia="en-US"/>
    </w:rPr>
  </w:style>
  <w:style w:type="paragraph" w:styleId="ListBullet">
    <w:name w:val="List Bullet"/>
    <w:basedOn w:val="Normal"/>
    <w:rsid w:val="001F5780"/>
    <w:pPr>
      <w:numPr>
        <w:numId w:val="4"/>
      </w:numPr>
      <w:contextualSpacing/>
    </w:pPr>
  </w:style>
  <w:style w:type="paragraph" w:styleId="FootnoteText">
    <w:name w:val="footnote text"/>
    <w:basedOn w:val="Normal"/>
    <w:link w:val="FootnoteTextChar"/>
    <w:rsid w:val="00964250"/>
    <w:pPr>
      <w:spacing w:before="0" w:after="0"/>
    </w:pPr>
    <w:rPr>
      <w:rFonts w:asciiTheme="minorHAnsi" w:eastAsiaTheme="minorEastAsia" w:hAnsiTheme="minorHAnsi" w:cstheme="minorBidi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64250"/>
    <w:rPr>
      <w:rFonts w:asciiTheme="minorHAnsi" w:eastAsiaTheme="minorEastAsia" w:hAnsiTheme="minorHAnsi" w:cstheme="minorBidi"/>
    </w:rPr>
  </w:style>
  <w:style w:type="character" w:styleId="FootnoteReference">
    <w:name w:val="footnote reference"/>
    <w:rsid w:val="00964250"/>
    <w:rPr>
      <w:vertAlign w:val="superscript"/>
    </w:rPr>
  </w:style>
  <w:style w:type="paragraph" w:customStyle="1" w:styleId="Bullet1">
    <w:name w:val="Bullet 1"/>
    <w:basedOn w:val="Normal"/>
    <w:qFormat/>
    <w:rsid w:val="00580A4C"/>
    <w:pPr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cs="Arial"/>
      <w:snapToGrid w:val="0"/>
      <w:sz w:val="21"/>
      <w:szCs w:val="21"/>
      <w:lang w:eastAsia="en-AU"/>
    </w:rPr>
  </w:style>
  <w:style w:type="paragraph" w:customStyle="1" w:styleId="Bullet2">
    <w:name w:val="Bullet 2"/>
    <w:basedOn w:val="Bullet1"/>
    <w:link w:val="Bullet2Char"/>
    <w:qFormat/>
    <w:rsid w:val="00580A4C"/>
    <w:pPr>
      <w:numPr>
        <w:ilvl w:val="1"/>
      </w:numPr>
    </w:pPr>
    <w:rPr>
      <w:lang w:eastAsia="en-US"/>
    </w:rPr>
  </w:style>
  <w:style w:type="paragraph" w:customStyle="1" w:styleId="Bullet4">
    <w:name w:val="Bullet 4"/>
    <w:basedOn w:val="Bullet3"/>
    <w:rsid w:val="00580A4C"/>
    <w:pPr>
      <w:numPr>
        <w:ilvl w:val="3"/>
      </w:numPr>
      <w:tabs>
        <w:tab w:val="clear" w:pos="2268"/>
      </w:tabs>
      <w:ind w:left="2880" w:hanging="360"/>
    </w:pPr>
  </w:style>
  <w:style w:type="paragraph" w:customStyle="1" w:styleId="Bullet3">
    <w:name w:val="Bullet 3"/>
    <w:basedOn w:val="Bullet2"/>
    <w:qFormat/>
    <w:rsid w:val="00580A4C"/>
    <w:pPr>
      <w:numPr>
        <w:ilvl w:val="2"/>
      </w:numPr>
      <w:tabs>
        <w:tab w:val="clear" w:pos="1701"/>
      </w:tabs>
      <w:ind w:left="2160" w:hanging="360"/>
    </w:pPr>
  </w:style>
  <w:style w:type="character" w:customStyle="1" w:styleId="Bullet2Char">
    <w:name w:val="Bullet 2 Char"/>
    <w:basedOn w:val="ListParagraphChar"/>
    <w:link w:val="Bullet2"/>
    <w:rsid w:val="00580A4C"/>
    <w:rPr>
      <w:rFonts w:ascii="Arial" w:hAnsi="Arial" w:cs="Arial"/>
      <w:snapToGrid w:val="0"/>
      <w:sz w:val="21"/>
      <w:szCs w:val="21"/>
      <w:lang w:eastAsia="en-US"/>
    </w:rPr>
  </w:style>
  <w:style w:type="paragraph" w:customStyle="1" w:styleId="Bullet">
    <w:name w:val="Bullet"/>
    <w:basedOn w:val="Normal"/>
    <w:link w:val="BulletChar"/>
    <w:qFormat/>
    <w:rsid w:val="00E365C3"/>
    <w:pPr>
      <w:numPr>
        <w:numId w:val="6"/>
      </w:numPr>
      <w:spacing w:line="240" w:lineRule="atLeast"/>
      <w:jc w:val="both"/>
    </w:pPr>
    <w:rPr>
      <w:rFonts w:eastAsia="Calibri" w:cs="Arial"/>
      <w:sz w:val="18"/>
      <w:szCs w:val="18"/>
      <w:lang w:eastAsia="en-AU"/>
    </w:rPr>
  </w:style>
  <w:style w:type="character" w:customStyle="1" w:styleId="BulletChar">
    <w:name w:val="Bullet Char"/>
    <w:basedOn w:val="DefaultParagraphFont"/>
    <w:link w:val="Bullet"/>
    <w:rsid w:val="00E365C3"/>
    <w:rPr>
      <w:rFonts w:ascii="Arial" w:eastAsia="Calibri" w:hAnsi="Arial" w:cs="Arial"/>
      <w:sz w:val="18"/>
      <w:szCs w:val="18"/>
    </w:rPr>
  </w:style>
  <w:style w:type="paragraph" w:customStyle="1" w:styleId="Dash">
    <w:name w:val="Dash"/>
    <w:basedOn w:val="Normal"/>
    <w:rsid w:val="00E365C3"/>
    <w:pPr>
      <w:numPr>
        <w:ilvl w:val="1"/>
        <w:numId w:val="6"/>
      </w:numPr>
      <w:spacing w:line="240" w:lineRule="atLeast"/>
      <w:jc w:val="both"/>
    </w:pPr>
    <w:rPr>
      <w:rFonts w:eastAsia="Calibri" w:cs="Arial"/>
      <w:sz w:val="18"/>
      <w:szCs w:val="18"/>
      <w:lang w:eastAsia="en-AU"/>
    </w:rPr>
  </w:style>
  <w:style w:type="paragraph" w:customStyle="1" w:styleId="DoubleDot">
    <w:name w:val="Double Dot"/>
    <w:basedOn w:val="Normal"/>
    <w:rsid w:val="00E365C3"/>
    <w:pPr>
      <w:numPr>
        <w:ilvl w:val="2"/>
        <w:numId w:val="6"/>
      </w:numPr>
      <w:spacing w:line="240" w:lineRule="atLeast"/>
      <w:jc w:val="both"/>
    </w:pPr>
    <w:rPr>
      <w:rFonts w:eastAsia="Calibri" w:cs="Arial"/>
      <w:sz w:val="18"/>
      <w:szCs w:val="18"/>
      <w:lang w:eastAsia="en-AU"/>
    </w:rPr>
  </w:style>
  <w:style w:type="paragraph" w:customStyle="1" w:styleId="Reference">
    <w:name w:val="Reference"/>
    <w:basedOn w:val="Bullet"/>
    <w:qFormat/>
    <w:rsid w:val="00536816"/>
    <w:pPr>
      <w:numPr>
        <w:numId w:val="0"/>
      </w:numPr>
      <w:spacing w:before="0" w:line="276" w:lineRule="auto"/>
      <w:ind w:left="1440" w:hanging="360"/>
      <w:jc w:val="left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MELegal1">
    <w:name w:val="ME Legal 1"/>
    <w:basedOn w:val="Normal"/>
    <w:next w:val="Normal"/>
    <w:rsid w:val="00AE6B95"/>
    <w:pPr>
      <w:numPr>
        <w:numId w:val="7"/>
      </w:numPr>
      <w:spacing w:before="0" w:after="240"/>
      <w:outlineLvl w:val="0"/>
    </w:pPr>
    <w:rPr>
      <w:rFonts w:ascii="Times New Roman" w:eastAsia="Calibri" w:hAnsi="Times New Roman"/>
      <w:sz w:val="24"/>
      <w:szCs w:val="20"/>
    </w:rPr>
  </w:style>
  <w:style w:type="paragraph" w:customStyle="1" w:styleId="MELegal2">
    <w:name w:val="ME Legal 2"/>
    <w:basedOn w:val="Normal"/>
    <w:next w:val="Normal"/>
    <w:rsid w:val="00AE6B95"/>
    <w:pPr>
      <w:numPr>
        <w:ilvl w:val="1"/>
        <w:numId w:val="7"/>
      </w:numPr>
      <w:spacing w:before="0" w:after="240"/>
      <w:outlineLvl w:val="1"/>
    </w:pPr>
    <w:rPr>
      <w:rFonts w:ascii="Times New Roman" w:eastAsia="Calibri" w:hAnsi="Times New Roman"/>
      <w:sz w:val="24"/>
      <w:szCs w:val="20"/>
    </w:rPr>
  </w:style>
  <w:style w:type="paragraph" w:customStyle="1" w:styleId="MELegal3">
    <w:name w:val="ME Legal 3"/>
    <w:basedOn w:val="Normal"/>
    <w:next w:val="Normal"/>
    <w:rsid w:val="00AE6B95"/>
    <w:pPr>
      <w:numPr>
        <w:ilvl w:val="2"/>
        <w:numId w:val="7"/>
      </w:numPr>
      <w:spacing w:before="0" w:after="240"/>
      <w:outlineLvl w:val="2"/>
    </w:pPr>
    <w:rPr>
      <w:rFonts w:ascii="Times New Roman" w:eastAsia="Calibri" w:hAnsi="Times New Roman"/>
      <w:sz w:val="24"/>
      <w:szCs w:val="20"/>
    </w:rPr>
  </w:style>
  <w:style w:type="paragraph" w:customStyle="1" w:styleId="MELegal4">
    <w:name w:val="ME Legal 4"/>
    <w:basedOn w:val="Normal"/>
    <w:next w:val="Normal"/>
    <w:rsid w:val="00AE6B95"/>
    <w:pPr>
      <w:numPr>
        <w:ilvl w:val="3"/>
        <w:numId w:val="7"/>
      </w:numPr>
      <w:spacing w:before="0" w:after="240"/>
      <w:outlineLvl w:val="3"/>
    </w:pPr>
    <w:rPr>
      <w:rFonts w:ascii="Times New Roman" w:eastAsia="Calibri" w:hAnsi="Times New Roman"/>
      <w:sz w:val="24"/>
      <w:szCs w:val="20"/>
    </w:rPr>
  </w:style>
  <w:style w:type="paragraph" w:customStyle="1" w:styleId="MELegal5">
    <w:name w:val="ME Legal 5"/>
    <w:basedOn w:val="Normal"/>
    <w:next w:val="Normal"/>
    <w:rsid w:val="00AE6B95"/>
    <w:pPr>
      <w:numPr>
        <w:ilvl w:val="4"/>
        <w:numId w:val="7"/>
      </w:numPr>
      <w:spacing w:before="0" w:after="240"/>
      <w:outlineLvl w:val="4"/>
    </w:pPr>
    <w:rPr>
      <w:rFonts w:ascii="Times New Roman" w:eastAsia="Calibri" w:hAnsi="Times New Roman"/>
      <w:sz w:val="24"/>
      <w:szCs w:val="20"/>
    </w:rPr>
  </w:style>
  <w:style w:type="paragraph" w:customStyle="1" w:styleId="MELegal6">
    <w:name w:val="ME Legal 6"/>
    <w:basedOn w:val="Normal"/>
    <w:next w:val="Normal"/>
    <w:rsid w:val="00AE6B95"/>
    <w:pPr>
      <w:numPr>
        <w:ilvl w:val="5"/>
        <w:numId w:val="7"/>
      </w:numPr>
      <w:spacing w:before="0" w:after="240"/>
      <w:outlineLvl w:val="5"/>
    </w:pPr>
    <w:rPr>
      <w:rFonts w:ascii="Times New Roman" w:eastAsia="Calibri" w:hAnsi="Times New Roman"/>
      <w:sz w:val="24"/>
      <w:szCs w:val="20"/>
    </w:rPr>
  </w:style>
  <w:style w:type="paragraph" w:customStyle="1" w:styleId="MELegal7">
    <w:name w:val="ME Legal 7"/>
    <w:basedOn w:val="Normal"/>
    <w:next w:val="Normal"/>
    <w:rsid w:val="00AE6B95"/>
    <w:pPr>
      <w:numPr>
        <w:ilvl w:val="6"/>
        <w:numId w:val="7"/>
      </w:numPr>
      <w:spacing w:before="0" w:after="240"/>
      <w:outlineLvl w:val="6"/>
    </w:pPr>
    <w:rPr>
      <w:rFonts w:ascii="Times New Roman" w:eastAsia="Calibri" w:hAnsi="Times New Roman"/>
      <w:sz w:val="24"/>
      <w:szCs w:val="20"/>
    </w:rPr>
  </w:style>
  <w:style w:type="character" w:customStyle="1" w:styleId="Style1">
    <w:name w:val="Style1"/>
    <w:basedOn w:val="DefaultParagraphFont"/>
    <w:uiPriority w:val="1"/>
    <w:rsid w:val="00AE6B95"/>
    <w:rPr>
      <w:sz w:val="20"/>
    </w:rPr>
  </w:style>
  <w:style w:type="paragraph" w:customStyle="1" w:styleId="Level1fo">
    <w:name w:val="Level 1.fo"/>
    <w:basedOn w:val="Normal"/>
    <w:uiPriority w:val="4"/>
    <w:rsid w:val="00A52E7D"/>
    <w:pPr>
      <w:tabs>
        <w:tab w:val="left" w:pos="1406"/>
      </w:tabs>
      <w:spacing w:before="0" w:after="220" w:line="220" w:lineRule="atLeast"/>
      <w:ind w:left="782"/>
      <w:jc w:val="both"/>
    </w:pPr>
    <w:rPr>
      <w:rFonts w:ascii="Verdana" w:eastAsiaTheme="minorHAnsi" w:hAnsi="Verdana" w:cstheme="minorBid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B2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gac.gov.au/contacts/authorised-officers-public-interest-disclosur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egislation.gov.au/Details/C2013A0013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179D-1270-492B-8EAF-488DA97816CE}"/>
      </w:docPartPr>
      <w:docPartBody>
        <w:p w:rsidR="008E22E1" w:rsidRDefault="008A68F7">
          <w:r w:rsidRPr="00A07A14">
            <w:rPr>
              <w:rStyle w:val="PlaceholderText"/>
            </w:rPr>
            <w:t>Choose an item.</w:t>
          </w:r>
        </w:p>
      </w:docPartBody>
    </w:docPart>
    <w:docPart>
      <w:docPartPr>
        <w:name w:val="5EC21E9D9ADC4D7BA1F9855E21D2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76C30-92FB-4271-A675-417125D41D4F}"/>
      </w:docPartPr>
      <w:docPartBody>
        <w:p w:rsidR="008E22E1" w:rsidRDefault="008A68F7" w:rsidP="00B561BA">
          <w:pPr>
            <w:pStyle w:val="5EC21E9D9ADC4D7BA1F9855E21D285AA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9EE25692485C4AE897A0EB1BBD06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C11F-FA42-4F7A-89E6-C7FBB03CCF49}"/>
      </w:docPartPr>
      <w:docPartBody>
        <w:p w:rsidR="009F5487" w:rsidRDefault="008A68F7" w:rsidP="00A500C5">
          <w:pPr>
            <w:pStyle w:val="9EE25692485C4AE897A0EB1BBD06A674"/>
          </w:pPr>
          <w:r w:rsidRPr="00A07A14">
            <w:rPr>
              <w:rStyle w:val="PlaceholderText"/>
            </w:rPr>
            <w:t>Choose an item.</w:t>
          </w:r>
        </w:p>
      </w:docPartBody>
    </w:docPart>
    <w:docPart>
      <w:docPartPr>
        <w:name w:val="155320C1A3A440029BA89D089255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561C-8970-4C59-A6D2-0588DA0687E1}"/>
      </w:docPartPr>
      <w:docPartBody>
        <w:p w:rsidR="00D402A6" w:rsidRDefault="008A68F7" w:rsidP="008A68F7">
          <w:pPr>
            <w:pStyle w:val="155320C1A3A440029BA89D089255945F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4E3CB33D4D4644CF9E8855AB83CB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BAFB-4D89-4EF1-AD38-6ADE39926A84}"/>
      </w:docPartPr>
      <w:docPartBody>
        <w:p w:rsidR="00D402A6" w:rsidRDefault="008A68F7" w:rsidP="008A68F7">
          <w:pPr>
            <w:pStyle w:val="4E3CB33D4D4644CF9E8855AB83CB2C2A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C24FFF3DFDBA462E830B8ED095E0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ABE3-E742-42C6-BA0D-FD1410A44D7D}"/>
      </w:docPartPr>
      <w:docPartBody>
        <w:p w:rsidR="00D402A6" w:rsidRDefault="008A68F7" w:rsidP="008A68F7">
          <w:pPr>
            <w:pStyle w:val="C24FFF3DFDBA462E830B8ED095E0585F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233481D0C1C941C485992FFD130F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92634-0467-4663-9A09-69BEA50B7AE7}"/>
      </w:docPartPr>
      <w:docPartBody>
        <w:p w:rsidR="00D402A6" w:rsidRDefault="008A68F7" w:rsidP="008A68F7">
          <w:pPr>
            <w:pStyle w:val="233481D0C1C941C485992FFD130FD1F4"/>
          </w:pPr>
          <w:r w:rsidRPr="005063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F7"/>
    <w:rsid w:val="001414ED"/>
    <w:rsid w:val="008A68F7"/>
    <w:rsid w:val="00B11077"/>
    <w:rsid w:val="00D4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8F7"/>
    <w:rPr>
      <w:color w:val="808080"/>
    </w:rPr>
  </w:style>
  <w:style w:type="paragraph" w:customStyle="1" w:styleId="5EC21E9D9ADC4D7BA1F9855E21D285AA">
    <w:name w:val="5EC21E9D9ADC4D7BA1F9855E21D285AA"/>
    <w:rsid w:val="00B561BA"/>
  </w:style>
  <w:style w:type="paragraph" w:customStyle="1" w:styleId="9EE25692485C4AE897A0EB1BBD06A674">
    <w:name w:val="9EE25692485C4AE897A0EB1BBD06A674"/>
    <w:rsid w:val="00A500C5"/>
    <w:rPr>
      <w:lang w:eastAsia="zh-CN"/>
    </w:rPr>
  </w:style>
  <w:style w:type="paragraph" w:customStyle="1" w:styleId="155320C1A3A440029BA89D089255945F">
    <w:name w:val="155320C1A3A440029BA89D089255945F"/>
    <w:rsid w:val="008A68F7"/>
  </w:style>
  <w:style w:type="paragraph" w:customStyle="1" w:styleId="4E3CB33D4D4644CF9E8855AB83CB2C2A">
    <w:name w:val="4E3CB33D4D4644CF9E8855AB83CB2C2A"/>
    <w:rsid w:val="008A68F7"/>
  </w:style>
  <w:style w:type="paragraph" w:customStyle="1" w:styleId="C24FFF3DFDBA462E830B8ED095E0585F">
    <w:name w:val="C24FFF3DFDBA462E830B8ED095E0585F"/>
    <w:rsid w:val="008A68F7"/>
  </w:style>
  <w:style w:type="paragraph" w:customStyle="1" w:styleId="233481D0C1C941C485992FFD130FD1F4">
    <w:name w:val="233481D0C1C941C485992FFD130FD1F4"/>
    <w:rsid w:val="008A6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43" ma:contentTypeDescription="Create a new document." ma:contentTypeScope="" ma:versionID="2ad65dcd2287509892a5262dc0626b5d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68b8e78cdb2e0c6e71dafa509c2a0510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Peerreviewed_x003f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Reviewer" ma:index="3" nillable="true" ma:displayName="Use case" ma:description="Who is reviewing the content to ensure it is current, accurate and relevant?" ma:format="Dropdown" ma:internalName="Reviewer" ma:readOnly="false">
      <xsd:simpleType>
        <xsd:restriction base="dms:Text">
          <xsd:maxLength value="255"/>
        </xsd:restriction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5" nillable="true" ma:displayName="Subtypes" ma:description="Subtypes available to the template&#10;" ma:format="Dropdown" ma:internalName="Subtypes" ma:readOnly="false">
      <xsd:simpleType>
        <xsd:restriction base="dms:Note">
          <xsd:maxLength value="255"/>
        </xsd:restriction>
      </xsd:simpleType>
    </xsd:element>
    <xsd:element name="URLpattern" ma:index="6" nillable="true" ma:displayName="URL pattern" ma:description="The URL pattern to be followed for all objects of this type" ma:format="Dropdown" ma:internalName="URLpattern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erreviewed_x003f_" ma:index="28" nillable="true" ma:displayName="SME reviewed?" ma:default="0" ma:format="Dropdown" ma:internalName="Peerreviewed_x003f_">
      <xsd:simpleType>
        <xsd:restriction base="dms:Boolea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ac229c01-420d-4fb4-94f6-2b9ca1e2fb91}" ma:internalName="TaxCatchAll" ma:readOnly="false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487dd-ec90-4f99-8970-1318e5f29791" xsi:nil="true"/>
    <Status xmlns="dcf7b372-aaaa-46d8-9da6-ade9aab953df" xsi:nil="true"/>
    <lcf76f155ced4ddcb4097134ff3c332f xmlns="dcf7b372-aaaa-46d8-9da6-ade9aab953df">
      <Terms xmlns="http://schemas.microsoft.com/office/infopath/2007/PartnerControls"/>
    </lcf76f155ced4ddcb4097134ff3c332f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Peerreviewed_x003f_ xmlns="dcf7b372-aaaa-46d8-9da6-ade9aab953df">false</Peerreviewed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0E21D-B3A0-46B8-8C22-EE4CED8DA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1DC2F-D183-45A6-84A3-71CE80925D01}">
  <ds:schemaRefs>
    <ds:schemaRef ds:uri="http://schemas.microsoft.com/office/2006/metadata/properties"/>
    <ds:schemaRef ds:uri="http://schemas.microsoft.com/office/infopath/2007/PartnerControls"/>
    <ds:schemaRef ds:uri="236487dd-ec90-4f99-8970-1318e5f29791"/>
    <ds:schemaRef ds:uri="dcf7b372-aaaa-46d8-9da6-ade9aab953df"/>
  </ds:schemaRefs>
</ds:datastoreItem>
</file>

<file path=customXml/itemProps3.xml><?xml version="1.0" encoding="utf-8"?>
<ds:datastoreItem xmlns:ds="http://schemas.openxmlformats.org/officeDocument/2006/customXml" ds:itemID="{8AAD4B26-E10C-4F71-B516-AFC12D390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information disclosure form</dc:title>
  <dc:creator/>
  <cp:lastModifiedBy>ROBERTSON, Jen</cp:lastModifiedBy>
  <cp:revision>12</cp:revision>
  <dcterms:created xsi:type="dcterms:W3CDTF">2023-09-28T01:21:00Z</dcterms:created>
  <dcterms:modified xsi:type="dcterms:W3CDTF">2023-10-08T05:15:00Z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ch">
    <vt:lpwstr>[Branch]</vt:lpwstr>
  </property>
  <property fmtid="{D5CDD505-2E9C-101B-9397-08002B2CF9AE}" pid="3" name="ContentTypeId">
    <vt:lpwstr>0x010100BA217076F0871349BCBE5A6EC7EEC4B3</vt:lpwstr>
  </property>
  <property fmtid="{D5CDD505-2E9C-101B-9397-08002B2CF9AE}" pid="4" name="Division">
    <vt:lpwstr>[Division]</vt:lpwstr>
  </property>
  <property fmtid="{D5CDD505-2E9C-101B-9397-08002B2CF9AE}" pid="5" name="DMSDocType">
    <vt:lpwstr/>
  </property>
  <property fmtid="{D5CDD505-2E9C-101B-9397-08002B2CF9AE}" pid="6" name="DraftType">
    <vt:lpwstr/>
  </property>
  <property fmtid="{D5CDD505-2E9C-101B-9397-08002B2CF9AE}" pid="7" name="IntranetTopics">
    <vt:lpwstr/>
  </property>
  <property fmtid="{D5CDD505-2E9C-101B-9397-08002B2CF9AE}" pid="8" name="NeverSavedToNT">
    <vt:lpwstr/>
  </property>
  <property fmtid="{D5CDD505-2E9C-101B-9397-08002B2CF9AE}" pid="9" name="Project Name">
    <vt:lpwstr>[Project Name]</vt:lpwstr>
  </property>
  <property fmtid="{D5CDD505-2E9C-101B-9397-08002B2CF9AE}" pid="10" name="Section">
    <vt:lpwstr>[Section]</vt:lpwstr>
  </property>
  <property fmtid="{D5CDD505-2E9C-101B-9397-08002B2CF9AE}" pid="11" name="Version">
    <vt:lpwstr>0.0</vt:lpwstr>
  </property>
  <property fmtid="{D5CDD505-2E9C-101B-9397-08002B2CF9AE}" pid="12" name="WPLUSDataBaseName">
    <vt:lpwstr/>
  </property>
  <property fmtid="{D5CDD505-2E9C-101B-9397-08002B2CF9AE}" pid="13" name="WPLUSDocumentUNID">
    <vt:lpwstr/>
  </property>
  <property fmtid="{D5CDD505-2E9C-101B-9397-08002B2CF9AE}" pid="14" name="WPLUSServerName">
    <vt:lpwstr/>
  </property>
  <property fmtid="{D5CDD505-2E9C-101B-9397-08002B2CF9AE}" pid="15" name="_DocHome">
    <vt:i4>-1348553390</vt:i4>
  </property>
  <property fmtid="{D5CDD505-2E9C-101B-9397-08002B2CF9AE}" pid="16" name="MediaServiceImageTags">
    <vt:lpwstr/>
  </property>
</Properties>
</file>